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before="64"/>
        <w:ind w:left="0" w:right="1713" w:firstLine="0"/>
        <w:jc w:val="righ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9335"/>
            <wp:effectExtent l="0" t="0" r="0" b="0"/>
            <wp:wrapNone/>
            <wp:docPr id="1" name="image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11"/>
          <w:sz w:val="13"/>
        </w:rPr>
        <w:t>1429039</w:t>
      </w:r>
      <w:r>
        <w:rPr>
          <w:spacing w:val="-13"/>
          <w:sz w:val="13"/>
        </w:rPr>
        <w:t> </w:t>
      </w:r>
      <w:r>
        <w:rPr>
          <w:b/>
          <w:sz w:val="10"/>
        </w:rPr>
        <w:t>/</w:t>
      </w:r>
      <w:r>
        <w:rPr>
          <w:b/>
          <w:spacing w:val="-5"/>
          <w:sz w:val="10"/>
        </w:rPr>
        <w:t> </w:t>
      </w:r>
      <w:r>
        <w:rPr>
          <w:sz w:val="13"/>
        </w:rPr>
        <w:t>2</w:t>
      </w:r>
      <w:r>
        <w:rPr>
          <w:spacing w:val="-8"/>
          <w:sz w:val="13"/>
        </w:rPr>
        <w:t> </w:t>
      </w:r>
      <w:r>
        <w:rPr>
          <w:sz w:val="13"/>
        </w:rPr>
        <w:t>02</w:t>
      </w:r>
      <w:r>
        <w:rPr>
          <w:spacing w:val="-8"/>
          <w:sz w:val="13"/>
        </w:rPr>
        <w:t> </w:t>
      </w:r>
      <w:r>
        <w:rPr>
          <w:sz w:val="13"/>
        </w:rPr>
        <w:t>2</w:t>
      </w:r>
      <w:r>
        <w:rPr>
          <w:spacing w:val="-7"/>
          <w:sz w:val="13"/>
        </w:rPr>
        <w:t> </w:t>
      </w:r>
      <w:r>
        <w:rPr>
          <w:b/>
          <w:sz w:val="10"/>
        </w:rPr>
        <w:t>-</w:t>
      </w:r>
      <w:r>
        <w:rPr>
          <w:b/>
          <w:spacing w:val="22"/>
          <w:sz w:val="10"/>
        </w:rPr>
        <w:t> </w:t>
      </w:r>
      <w:r>
        <w:rPr>
          <w:sz w:val="13"/>
        </w:rPr>
        <w:t>13941(11</w:t>
      </w:r>
    </w:p>
    <w:p>
      <w:pPr>
        <w:pStyle w:val="BodyText"/>
        <w:spacing w:before="5"/>
        <w:jc w:val="left"/>
        <w:rPr>
          <w:sz w:val="13"/>
        </w:rPr>
      </w:pPr>
    </w:p>
    <w:p>
      <w:pPr>
        <w:spacing w:line="197" w:lineRule="exact" w:before="0"/>
        <w:ind w:left="0" w:right="106" w:firstLine="0"/>
        <w:jc w:val="right"/>
        <w:rPr>
          <w:b/>
          <w:sz w:val="19"/>
        </w:rPr>
      </w:pPr>
      <w:r>
        <w:rPr>
          <w:b/>
          <w:sz w:val="19"/>
        </w:rPr>
        <w:t>Комитет</w:t>
      </w:r>
      <w:r>
        <w:rPr>
          <w:b/>
          <w:spacing w:val="26"/>
          <w:sz w:val="19"/>
        </w:rPr>
        <w:t> </w:t>
      </w:r>
      <w:r>
        <w:rPr>
          <w:b/>
          <w:sz w:val="19"/>
        </w:rPr>
        <w:t>по</w:t>
      </w:r>
      <w:r>
        <w:rPr>
          <w:b/>
          <w:spacing w:val="37"/>
          <w:sz w:val="19"/>
        </w:rPr>
        <w:t> </w:t>
      </w:r>
      <w:r>
        <w:rPr>
          <w:b/>
          <w:spacing w:val="11"/>
          <w:sz w:val="19"/>
        </w:rPr>
        <w:t>образов0нию</w:t>
      </w:r>
    </w:p>
    <w:p>
      <w:pPr>
        <w:spacing w:line="177" w:lineRule="auto" w:before="34"/>
        <w:ind w:left="8494" w:right="482" w:firstLine="86"/>
        <w:jc w:val="left"/>
        <w:rPr>
          <w:b/>
          <w:sz w:val="23"/>
        </w:rPr>
      </w:pPr>
      <w:r>
        <w:rPr>
          <w:b/>
          <w:sz w:val="23"/>
        </w:rPr>
        <w:t>№</w:t>
      </w:r>
      <w:r>
        <w:rPr>
          <w:b/>
          <w:spacing w:val="6"/>
          <w:sz w:val="23"/>
        </w:rPr>
        <w:t> </w:t>
      </w:r>
      <w:r>
        <w:rPr>
          <w:b/>
          <w:sz w:val="23"/>
        </w:rPr>
        <w:t>623-0/22</w:t>
      </w:r>
      <w:r>
        <w:rPr>
          <w:b/>
          <w:spacing w:val="1"/>
          <w:sz w:val="23"/>
        </w:rPr>
        <w:t> </w:t>
      </w:r>
      <w:r>
        <w:rPr>
          <w:b/>
          <w:spacing w:val="-3"/>
          <w:sz w:val="23"/>
        </w:rPr>
        <w:t>от</w:t>
      </w:r>
      <w:r>
        <w:rPr>
          <w:b/>
          <w:spacing w:val="-8"/>
          <w:sz w:val="23"/>
        </w:rPr>
        <w:t> </w:t>
      </w:r>
      <w:r>
        <w:rPr>
          <w:b/>
          <w:spacing w:val="-3"/>
          <w:sz w:val="23"/>
        </w:rPr>
        <w:t>30.03.2022</w:t>
      </w:r>
    </w:p>
    <w:p>
      <w:pPr>
        <w:spacing w:line="197" w:lineRule="exact" w:before="0"/>
        <w:ind w:left="8350" w:right="0" w:firstLine="0"/>
        <w:jc w:val="left"/>
        <w:rPr>
          <w:sz w:val="20"/>
        </w:rPr>
      </w:pPr>
      <w:r>
        <w:rPr>
          <w:sz w:val="20"/>
        </w:rPr>
        <w:t>001474784668</w:t>
      </w:r>
    </w:p>
    <w:p>
      <w:pPr>
        <w:spacing w:before="90"/>
        <w:ind w:left="2222" w:right="2683" w:firstLine="0"/>
        <w:jc w:val="center"/>
        <w:rPr>
          <w:sz w:val="26"/>
        </w:rPr>
      </w:pPr>
      <w:r>
        <w:rPr>
          <w:spacing w:val="12"/>
          <w:sz w:val="26"/>
        </w:rPr>
        <w:t>ПРАВИТЕЛЬСТВО</w:t>
      </w:r>
      <w:r>
        <w:rPr>
          <w:spacing w:val="39"/>
          <w:sz w:val="26"/>
        </w:rPr>
        <w:t> </w:t>
      </w:r>
      <w:r>
        <w:rPr>
          <w:spacing w:val="11"/>
          <w:sz w:val="26"/>
        </w:rPr>
        <w:t>САНКТ-ПЕТЕРБУРГА</w:t>
      </w:r>
    </w:p>
    <w:p>
      <w:pPr>
        <w:pStyle w:val="Title"/>
      </w:pPr>
      <w:r>
        <w:rPr>
          <w:spacing w:val="11"/>
        </w:rPr>
        <w:t>КОМИТЕТ</w:t>
      </w:r>
      <w:r>
        <w:rPr>
          <w:spacing w:val="35"/>
        </w:rPr>
        <w:t> </w:t>
      </w:r>
      <w:r>
        <w:rPr/>
        <w:t>ПО</w:t>
      </w:r>
      <w:r>
        <w:rPr>
          <w:spacing w:val="39"/>
        </w:rPr>
        <w:t> </w:t>
      </w:r>
      <w:r>
        <w:rPr>
          <w:spacing w:val="11"/>
        </w:rPr>
        <w:t>ОБРАЗОВАНИЮ</w:t>
      </w:r>
    </w:p>
    <w:p>
      <w:pPr>
        <w:tabs>
          <w:tab w:pos="7560" w:val="left" w:leader="none"/>
        </w:tabs>
        <w:spacing w:before="82"/>
        <w:ind w:left="2222" w:right="0" w:firstLine="0"/>
        <w:jc w:val="center"/>
        <w:rPr>
          <w:sz w:val="15"/>
        </w:rPr>
      </w:pPr>
      <w:r>
        <w:rPr>
          <w:b/>
          <w:sz w:val="30"/>
        </w:rPr>
        <w:t>Р</w:t>
      </w:r>
      <w:r>
        <w:rPr>
          <w:b/>
          <w:spacing w:val="12"/>
          <w:sz w:val="30"/>
        </w:rPr>
        <w:t> </w:t>
      </w:r>
      <w:r>
        <w:rPr>
          <w:b/>
          <w:sz w:val="30"/>
        </w:rPr>
        <w:t>А</w:t>
      </w:r>
      <w:r>
        <w:rPr>
          <w:b/>
          <w:spacing w:val="15"/>
          <w:sz w:val="30"/>
        </w:rPr>
        <w:t> </w:t>
      </w:r>
      <w:r>
        <w:rPr>
          <w:b/>
          <w:sz w:val="30"/>
        </w:rPr>
        <w:t>С</w:t>
      </w:r>
      <w:r>
        <w:rPr>
          <w:b/>
          <w:spacing w:val="14"/>
          <w:sz w:val="30"/>
        </w:rPr>
        <w:t> </w:t>
      </w:r>
      <w:r>
        <w:rPr>
          <w:b/>
          <w:sz w:val="30"/>
        </w:rPr>
        <w:t>П</w:t>
      </w:r>
      <w:r>
        <w:rPr>
          <w:b/>
          <w:spacing w:val="13"/>
          <w:sz w:val="30"/>
        </w:rPr>
        <w:t> </w:t>
      </w:r>
      <w:r>
        <w:rPr>
          <w:b/>
          <w:sz w:val="30"/>
        </w:rPr>
        <w:t>О</w:t>
      </w:r>
      <w:r>
        <w:rPr>
          <w:b/>
          <w:spacing w:val="13"/>
          <w:sz w:val="30"/>
        </w:rPr>
        <w:t> </w:t>
      </w:r>
      <w:r>
        <w:rPr>
          <w:b/>
          <w:sz w:val="30"/>
        </w:rPr>
        <w:t>Р</w:t>
      </w:r>
      <w:r>
        <w:rPr>
          <w:b/>
          <w:spacing w:val="13"/>
          <w:sz w:val="30"/>
        </w:rPr>
        <w:t> </w:t>
      </w:r>
      <w:r>
        <w:rPr>
          <w:b/>
          <w:sz w:val="30"/>
        </w:rPr>
        <w:t>Я</w:t>
      </w:r>
      <w:r>
        <w:rPr>
          <w:b/>
          <w:spacing w:val="13"/>
          <w:sz w:val="30"/>
        </w:rPr>
        <w:t> </w:t>
      </w:r>
      <w:r>
        <w:rPr>
          <w:b/>
          <w:sz w:val="30"/>
        </w:rPr>
        <w:t>Ж</w:t>
      </w:r>
      <w:r>
        <w:rPr>
          <w:b/>
          <w:spacing w:val="16"/>
          <w:sz w:val="30"/>
        </w:rPr>
        <w:t> </w:t>
      </w:r>
      <w:r>
        <w:rPr>
          <w:b/>
          <w:sz w:val="30"/>
        </w:rPr>
        <w:t>Е</w:t>
      </w:r>
      <w:r>
        <w:rPr>
          <w:b/>
          <w:spacing w:val="12"/>
          <w:sz w:val="30"/>
        </w:rPr>
        <w:t> </w:t>
      </w:r>
      <w:r>
        <w:rPr>
          <w:b/>
          <w:sz w:val="30"/>
        </w:rPr>
        <w:t>Н</w:t>
      </w:r>
      <w:r>
        <w:rPr>
          <w:b/>
          <w:spacing w:val="13"/>
          <w:sz w:val="30"/>
        </w:rPr>
        <w:t> </w:t>
      </w:r>
      <w:r>
        <w:rPr>
          <w:b/>
          <w:sz w:val="30"/>
        </w:rPr>
        <w:t>И</w:t>
      </w:r>
      <w:r>
        <w:rPr>
          <w:b/>
          <w:spacing w:val="14"/>
          <w:sz w:val="30"/>
        </w:rPr>
        <w:t> </w:t>
      </w:r>
      <w:r>
        <w:rPr>
          <w:b/>
          <w:sz w:val="30"/>
        </w:rPr>
        <w:t>Е</w:t>
        <w:tab/>
      </w:r>
      <w:r>
        <w:rPr>
          <w:sz w:val="15"/>
        </w:rPr>
        <w:t>окуд</w:t>
      </w:r>
      <w:r>
        <w:rPr>
          <w:spacing w:val="29"/>
          <w:sz w:val="15"/>
        </w:rPr>
        <w:t> </w:t>
      </w:r>
      <w:r>
        <w:rPr>
          <w:sz w:val="15"/>
        </w:rPr>
        <w:t>02512218</w:t>
      </w:r>
    </w:p>
    <w:p>
      <w:pPr>
        <w:pStyle w:val="BodyText"/>
        <w:jc w:val="left"/>
        <w:rPr>
          <w:sz w:val="32"/>
        </w:rPr>
      </w:pPr>
    </w:p>
    <w:p>
      <w:pPr>
        <w:pStyle w:val="BodyText"/>
        <w:jc w:val="left"/>
        <w:rPr>
          <w:sz w:val="32"/>
        </w:rPr>
      </w:pPr>
    </w:p>
    <w:p>
      <w:pPr>
        <w:spacing w:line="254" w:lineRule="auto" w:before="252"/>
        <w:ind w:left="114" w:right="5581" w:firstLine="8"/>
        <w:jc w:val="left"/>
        <w:rPr>
          <w:b/>
          <w:sz w:val="23"/>
        </w:rPr>
      </w:pPr>
      <w:r>
        <w:rPr>
          <w:b/>
          <w:sz w:val="23"/>
        </w:rPr>
        <w:t>Об</w:t>
      </w:r>
      <w:r>
        <w:rPr>
          <w:b/>
          <w:spacing w:val="28"/>
          <w:sz w:val="23"/>
        </w:rPr>
        <w:t> </w:t>
      </w:r>
      <w:r>
        <w:rPr>
          <w:b/>
          <w:sz w:val="23"/>
        </w:rPr>
        <w:t>утверждении</w:t>
      </w:r>
      <w:r>
        <w:rPr>
          <w:b/>
          <w:spacing w:val="43"/>
          <w:sz w:val="23"/>
        </w:rPr>
        <w:t> </w:t>
      </w:r>
      <w:r>
        <w:rPr>
          <w:b/>
          <w:sz w:val="23"/>
        </w:rPr>
        <w:t>Положения</w:t>
      </w:r>
      <w:r>
        <w:rPr>
          <w:b/>
          <w:spacing w:val="43"/>
          <w:sz w:val="23"/>
        </w:rPr>
        <w:t> </w:t>
      </w:r>
      <w:r>
        <w:rPr>
          <w:b/>
          <w:sz w:val="23"/>
        </w:rPr>
        <w:t>о</w:t>
      </w:r>
      <w:r>
        <w:rPr>
          <w:b/>
          <w:spacing w:val="30"/>
          <w:sz w:val="23"/>
        </w:rPr>
        <w:t> </w:t>
      </w:r>
      <w:r>
        <w:rPr>
          <w:b/>
          <w:sz w:val="23"/>
        </w:rPr>
        <w:t>еистеме</w:t>
      </w:r>
      <w:r>
        <w:rPr>
          <w:b/>
          <w:spacing w:val="-54"/>
          <w:sz w:val="23"/>
        </w:rPr>
        <w:t> </w:t>
      </w:r>
      <w:r>
        <w:rPr>
          <w:b/>
          <w:sz w:val="23"/>
        </w:rPr>
        <w:t>(целевой модели)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иаетавиичеетва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иедагогичееких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работников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государственных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образовательных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учреждений</w:t>
      </w:r>
      <w:r>
        <w:rPr>
          <w:b/>
          <w:spacing w:val="26"/>
          <w:sz w:val="23"/>
        </w:rPr>
        <w:t> </w:t>
      </w:r>
      <w:r>
        <w:rPr>
          <w:b/>
          <w:sz w:val="23"/>
        </w:rPr>
        <w:t>Санкт-Петербурга</w:t>
      </w:r>
    </w:p>
    <w:p>
      <w:pPr>
        <w:pStyle w:val="BodyText"/>
        <w:jc w:val="left"/>
        <w:rPr>
          <w:b/>
        </w:rPr>
      </w:pPr>
    </w:p>
    <w:p>
      <w:pPr>
        <w:pStyle w:val="BodyText"/>
        <w:jc w:val="left"/>
        <w:rPr>
          <w:b/>
        </w:rPr>
      </w:pPr>
    </w:p>
    <w:p>
      <w:pPr>
        <w:pStyle w:val="BodyText"/>
        <w:spacing w:line="242" w:lineRule="auto" w:before="149"/>
        <w:ind w:left="674" w:right="482" w:firstLine="558"/>
        <w:jc w:val="left"/>
      </w:pPr>
      <w:r>
        <w:rPr/>
        <w:t>В</w:t>
      </w:r>
      <w:r>
        <w:rPr>
          <w:spacing w:val="38"/>
        </w:rPr>
        <w:t> </w:t>
      </w:r>
      <w:r>
        <w:rPr/>
        <w:t>целях</w:t>
      </w:r>
      <w:r>
        <w:rPr>
          <w:spacing w:val="48"/>
        </w:rPr>
        <w:t> </w:t>
      </w:r>
      <w:r>
        <w:rPr/>
        <w:t>обеспечения</w:t>
      </w:r>
      <w:r>
        <w:rPr>
          <w:spacing w:val="43"/>
        </w:rPr>
        <w:t> </w:t>
      </w:r>
      <w:r>
        <w:rPr/>
        <w:t>реализации</w:t>
      </w:r>
      <w:r>
        <w:rPr>
          <w:spacing w:val="47"/>
        </w:rPr>
        <w:t> </w:t>
      </w:r>
      <w:r>
        <w:rPr/>
        <w:t>федерального</w:t>
      </w:r>
      <w:r>
        <w:rPr>
          <w:spacing w:val="46"/>
        </w:rPr>
        <w:t> </w:t>
      </w:r>
      <w:r>
        <w:rPr/>
        <w:t>проекта</w:t>
      </w:r>
      <w:r>
        <w:rPr>
          <w:spacing w:val="46"/>
        </w:rPr>
        <w:t> </w:t>
      </w:r>
      <w:r>
        <w:rPr/>
        <w:t>«Современная</w:t>
      </w:r>
      <w:r>
        <w:rPr>
          <w:spacing w:val="43"/>
        </w:rPr>
        <w:t> </w:t>
      </w:r>
      <w:r>
        <w:rPr/>
        <w:t>школа»</w:t>
      </w:r>
      <w:r>
        <w:rPr>
          <w:spacing w:val="-57"/>
        </w:rPr>
        <w:t> </w:t>
      </w:r>
      <w:r>
        <w:rPr/>
        <w:t>национального</w:t>
      </w:r>
      <w:r>
        <w:rPr>
          <w:spacing w:val="4"/>
        </w:rPr>
        <w:t> </w:t>
      </w:r>
      <w:r>
        <w:rPr/>
        <w:t>проекта</w:t>
      </w:r>
      <w:r>
        <w:rPr>
          <w:spacing w:val="8"/>
        </w:rPr>
        <w:t> </w:t>
      </w:r>
      <w:r>
        <w:rPr/>
        <w:t>«Образование»:</w:t>
      </w:r>
    </w:p>
    <w:p>
      <w:pPr>
        <w:pStyle w:val="BodyText"/>
        <w:spacing w:before="1"/>
        <w:jc w:val="left"/>
      </w:pPr>
    </w:p>
    <w:p>
      <w:pPr>
        <w:pStyle w:val="ListParagraph"/>
        <w:numPr>
          <w:ilvl w:val="0"/>
          <w:numId w:val="1"/>
        </w:numPr>
        <w:tabs>
          <w:tab w:pos="1798" w:val="left" w:leader="none"/>
        </w:tabs>
        <w:spacing w:line="240" w:lineRule="auto" w:before="0" w:after="0"/>
        <w:ind w:left="670" w:right="328" w:firstLine="586"/>
        <w:jc w:val="both"/>
        <w:rPr>
          <w:sz w:val="24"/>
        </w:rPr>
      </w:pPr>
      <w:r>
        <w:rPr>
          <w:sz w:val="24"/>
        </w:rPr>
        <w:t>Утвердить</w:t>
      </w:r>
      <w:r>
        <w:rPr>
          <w:spacing w:val="1"/>
          <w:sz w:val="24"/>
        </w:rPr>
        <w:t> </w:t>
      </w:r>
      <w:r>
        <w:rPr>
          <w:sz w:val="24"/>
        </w:rPr>
        <w:t>Положение</w:t>
      </w:r>
      <w:r>
        <w:rPr>
          <w:spacing w:val="1"/>
          <w:sz w:val="24"/>
        </w:rPr>
        <w:t> </w:t>
      </w:r>
      <w:r>
        <w:rPr>
          <w:sz w:val="24"/>
        </w:rPr>
        <w:t>о</w:t>
      </w:r>
      <w:r>
        <w:rPr>
          <w:spacing w:val="1"/>
          <w:sz w:val="24"/>
        </w:rPr>
        <w:t> </w:t>
      </w:r>
      <w:r>
        <w:rPr>
          <w:sz w:val="24"/>
        </w:rPr>
        <w:t>системе</w:t>
      </w:r>
      <w:r>
        <w:rPr>
          <w:spacing w:val="1"/>
          <w:sz w:val="24"/>
        </w:rPr>
        <w:t> </w:t>
      </w:r>
      <w:r>
        <w:rPr>
          <w:sz w:val="24"/>
        </w:rPr>
        <w:t>(целевой</w:t>
      </w:r>
      <w:r>
        <w:rPr>
          <w:spacing w:val="1"/>
          <w:sz w:val="24"/>
        </w:rPr>
        <w:t> </w:t>
      </w:r>
      <w:r>
        <w:rPr>
          <w:sz w:val="24"/>
        </w:rPr>
        <w:t>модели)</w:t>
      </w:r>
      <w:r>
        <w:rPr>
          <w:spacing w:val="1"/>
          <w:sz w:val="24"/>
        </w:rPr>
        <w:t> </w:t>
      </w:r>
      <w:r>
        <w:rPr>
          <w:sz w:val="24"/>
        </w:rPr>
        <w:t>наставничества</w:t>
      </w:r>
      <w:r>
        <w:rPr>
          <w:spacing w:val="1"/>
          <w:sz w:val="24"/>
        </w:rPr>
        <w:t> </w:t>
      </w:r>
      <w:r>
        <w:rPr>
          <w:sz w:val="24"/>
        </w:rPr>
        <w:t>иедагогичееких</w:t>
      </w:r>
      <w:r>
        <w:rPr>
          <w:spacing w:val="1"/>
          <w:sz w:val="24"/>
        </w:rPr>
        <w:t> </w:t>
      </w:r>
      <w:r>
        <w:rPr>
          <w:sz w:val="24"/>
        </w:rPr>
        <w:t>работников</w:t>
      </w:r>
      <w:r>
        <w:rPr>
          <w:spacing w:val="1"/>
          <w:sz w:val="24"/>
        </w:rPr>
        <w:t> </w:t>
      </w:r>
      <w:r>
        <w:rPr>
          <w:sz w:val="24"/>
        </w:rPr>
        <w:t>государственных</w:t>
      </w:r>
      <w:r>
        <w:rPr>
          <w:spacing w:val="1"/>
          <w:sz w:val="24"/>
        </w:rPr>
        <w:t> </w:t>
      </w:r>
      <w:r>
        <w:rPr>
          <w:sz w:val="24"/>
        </w:rPr>
        <w:t>образовательных</w:t>
      </w:r>
      <w:r>
        <w:rPr>
          <w:spacing w:val="1"/>
          <w:sz w:val="24"/>
        </w:rPr>
        <w:t> </w:t>
      </w:r>
      <w:r>
        <w:rPr>
          <w:sz w:val="24"/>
        </w:rPr>
        <w:t>учреждений</w:t>
      </w:r>
      <w:r>
        <w:rPr>
          <w:spacing w:val="1"/>
          <w:sz w:val="24"/>
        </w:rPr>
        <w:t> </w:t>
      </w:r>
      <w:r>
        <w:rPr>
          <w:sz w:val="24"/>
        </w:rPr>
        <w:t>Санкт-Петербурга</w:t>
      </w:r>
      <w:r>
        <w:rPr>
          <w:spacing w:val="-1"/>
          <w:sz w:val="24"/>
        </w:rPr>
        <w:t> </w:t>
      </w:r>
      <w:r>
        <w:rPr>
          <w:sz w:val="24"/>
        </w:rPr>
        <w:t>согласно</w:t>
      </w:r>
      <w:r>
        <w:rPr>
          <w:spacing w:val="6"/>
          <w:sz w:val="24"/>
        </w:rPr>
        <w:t> </w:t>
      </w:r>
      <w:r>
        <w:rPr>
          <w:sz w:val="24"/>
        </w:rPr>
        <w:t>приложению.</w:t>
      </w:r>
    </w:p>
    <w:p>
      <w:pPr>
        <w:pStyle w:val="ListParagraph"/>
        <w:numPr>
          <w:ilvl w:val="0"/>
          <w:numId w:val="1"/>
        </w:numPr>
        <w:tabs>
          <w:tab w:pos="1798" w:val="left" w:leader="none"/>
        </w:tabs>
        <w:spacing w:line="240" w:lineRule="auto" w:before="2" w:after="0"/>
        <w:ind w:left="670" w:right="337" w:firstLine="562"/>
        <w:jc w:val="both"/>
        <w:rPr>
          <w:sz w:val="24"/>
        </w:rPr>
      </w:pPr>
      <w:r>
        <w:rPr>
          <w:sz w:val="24"/>
        </w:rPr>
        <w:t>Контроль</w:t>
      </w:r>
      <w:r>
        <w:rPr>
          <w:spacing w:val="1"/>
          <w:sz w:val="24"/>
        </w:rPr>
        <w:t> </w:t>
      </w:r>
      <w:r>
        <w:rPr>
          <w:sz w:val="24"/>
        </w:rPr>
        <w:t>за выполнением</w:t>
      </w:r>
      <w:r>
        <w:rPr>
          <w:spacing w:val="1"/>
          <w:sz w:val="24"/>
        </w:rPr>
        <w:t> </w:t>
      </w:r>
      <w:r>
        <w:rPr>
          <w:sz w:val="24"/>
        </w:rPr>
        <w:t>распоряжения</w:t>
      </w:r>
      <w:r>
        <w:rPr>
          <w:spacing w:val="1"/>
          <w:sz w:val="24"/>
        </w:rPr>
        <w:t> </w:t>
      </w:r>
      <w:r>
        <w:rPr>
          <w:sz w:val="24"/>
        </w:rPr>
        <w:t>возложить</w:t>
      </w:r>
      <w:r>
        <w:rPr>
          <w:spacing w:val="1"/>
          <w:sz w:val="24"/>
        </w:rPr>
        <w:t> </w:t>
      </w:r>
      <w:r>
        <w:rPr>
          <w:sz w:val="24"/>
        </w:rPr>
        <w:t>на первого</w:t>
      </w:r>
      <w:r>
        <w:rPr>
          <w:spacing w:val="1"/>
          <w:sz w:val="24"/>
        </w:rPr>
        <w:t> </w:t>
      </w:r>
      <w:r>
        <w:rPr>
          <w:sz w:val="24"/>
        </w:rPr>
        <w:t>заместителя</w:t>
      </w:r>
      <w:r>
        <w:rPr>
          <w:spacing w:val="1"/>
          <w:sz w:val="24"/>
        </w:rPr>
        <w:t> </w:t>
      </w:r>
      <w:r>
        <w:rPr>
          <w:sz w:val="24"/>
        </w:rPr>
        <w:t>председателя</w:t>
      </w:r>
      <w:r>
        <w:rPr>
          <w:spacing w:val="4"/>
          <w:sz w:val="24"/>
        </w:rPr>
        <w:t> </w:t>
      </w:r>
      <w:r>
        <w:rPr>
          <w:sz w:val="24"/>
        </w:rPr>
        <w:t>Комитета</w:t>
      </w:r>
      <w:r>
        <w:rPr>
          <w:spacing w:val="4"/>
          <w:sz w:val="24"/>
        </w:rPr>
        <w:t> </w:t>
      </w:r>
      <w:r>
        <w:rPr>
          <w:sz w:val="24"/>
        </w:rPr>
        <w:t>Тимофеева</w:t>
      </w:r>
      <w:r>
        <w:rPr>
          <w:spacing w:val="3"/>
          <w:sz w:val="24"/>
        </w:rPr>
        <w:t> </w:t>
      </w:r>
      <w:r>
        <w:rPr>
          <w:sz w:val="24"/>
        </w:rPr>
        <w:t>С.П.</w:t>
      </w:r>
    </w:p>
    <w:p>
      <w:pPr>
        <w:pStyle w:val="BodyText"/>
        <w:jc w:val="left"/>
        <w:rPr>
          <w:sz w:val="26"/>
        </w:rPr>
      </w:pPr>
    </w:p>
    <w:p>
      <w:pPr>
        <w:pStyle w:val="BodyText"/>
        <w:jc w:val="left"/>
        <w:rPr>
          <w:sz w:val="26"/>
        </w:rPr>
      </w:pPr>
    </w:p>
    <w:p>
      <w:pPr>
        <w:pStyle w:val="BodyText"/>
        <w:spacing w:before="10"/>
        <w:jc w:val="left"/>
        <w:rPr>
          <w:sz w:val="21"/>
        </w:rPr>
      </w:pPr>
    </w:p>
    <w:p>
      <w:pPr>
        <w:tabs>
          <w:tab w:pos="8037" w:val="left" w:leader="none"/>
        </w:tabs>
        <w:spacing w:before="0"/>
        <w:ind w:left="666" w:right="0" w:firstLine="0"/>
        <w:jc w:val="left"/>
        <w:rPr>
          <w:b/>
          <w:sz w:val="23"/>
        </w:rPr>
      </w:pPr>
      <w:r>
        <w:rPr>
          <w:b/>
          <w:position w:val="1"/>
          <w:sz w:val="23"/>
        </w:rPr>
        <w:t>Председатель</w:t>
      </w:r>
      <w:r>
        <w:rPr>
          <w:b/>
          <w:spacing w:val="43"/>
          <w:position w:val="1"/>
          <w:sz w:val="23"/>
        </w:rPr>
        <w:t> </w:t>
      </w:r>
      <w:r>
        <w:rPr>
          <w:b/>
          <w:position w:val="1"/>
          <w:sz w:val="23"/>
        </w:rPr>
        <w:t>Комитета</w:t>
        <w:tab/>
      </w:r>
      <w:r>
        <w:rPr>
          <w:b/>
          <w:sz w:val="23"/>
        </w:rPr>
        <w:t>П.Г.</w:t>
      </w:r>
      <w:r>
        <w:rPr>
          <w:b/>
          <w:spacing w:val="41"/>
          <w:sz w:val="23"/>
        </w:rPr>
        <w:t> </w:t>
      </w:r>
      <w:r>
        <w:rPr>
          <w:b/>
          <w:sz w:val="23"/>
        </w:rPr>
        <w:t>Путнловская</w:t>
      </w:r>
    </w:p>
    <w:p>
      <w:pPr>
        <w:spacing w:after="0"/>
        <w:jc w:val="left"/>
        <w:rPr>
          <w:sz w:val="23"/>
        </w:rPr>
        <w:sectPr>
          <w:type w:val="continuous"/>
          <w:pgSz w:w="11910" w:h="16840"/>
          <w:pgMar w:top="520" w:bottom="280" w:left="1020" w:right="500"/>
        </w:sectPr>
      </w:pPr>
    </w:p>
    <w:p>
      <w:pPr>
        <w:pStyle w:val="BodyText"/>
        <w:spacing w:line="275" w:lineRule="exact" w:before="60"/>
        <w:ind w:left="4996"/>
        <w:jc w:val="left"/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714615" cy="10798555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4615" cy="1079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Приложение</w:t>
      </w:r>
    </w:p>
    <w:p>
      <w:pPr>
        <w:pStyle w:val="BodyText"/>
        <w:tabs>
          <w:tab w:pos="5956" w:val="left" w:leader="none"/>
          <w:tab w:pos="6802" w:val="left" w:leader="none"/>
          <w:tab w:pos="7863" w:val="left" w:leader="none"/>
          <w:tab w:pos="8485" w:val="left" w:leader="none"/>
          <w:tab w:pos="9504" w:val="left" w:leader="none"/>
        </w:tabs>
        <w:spacing w:line="242" w:lineRule="auto"/>
        <w:ind w:left="4990" w:right="102" w:firstLine="24"/>
        <w:jc w:val="left"/>
      </w:pPr>
      <w:r>
        <w:rPr/>
        <w:t>к</w:t>
      </w:r>
      <w:r>
        <w:rPr>
          <w:spacing w:val="-4"/>
        </w:rPr>
        <w:t> </w:t>
      </w:r>
      <w:r>
        <w:rPr/>
        <w:t>распоряжению</w:t>
      </w:r>
      <w:r>
        <w:rPr>
          <w:spacing w:val="6"/>
        </w:rPr>
        <w:t> </w:t>
      </w:r>
      <w:r>
        <w:rPr/>
        <w:t>Комитета по</w:t>
      </w:r>
      <w:r>
        <w:rPr>
          <w:spacing w:val="2"/>
        </w:rPr>
        <w:t> </w:t>
      </w:r>
      <w:r>
        <w:rPr/>
        <w:t>образованию</w:t>
      </w:r>
      <w:r>
        <w:rPr>
          <w:spacing w:val="-57"/>
        </w:rPr>
        <w:t> </w:t>
      </w:r>
      <w:r>
        <w:rPr/>
        <w:t>от</w:t>
      </w:r>
      <w:r>
        <w:rPr>
          <w:spacing w:val="61"/>
        </w:rPr>
        <w:t> </w:t>
      </w:r>
      <w:r>
        <w:rPr>
          <w:b/>
          <w:i/>
        </w:rPr>
        <w:t>S</w:t>
        <w:tab/>
        <w:t>O</w:t>
        <w:tab/>
        <w:t>.</w:t>
      </w:r>
      <w:r>
        <w:rPr>
          <w:b/>
          <w:i/>
          <w:spacing w:val="100"/>
        </w:rPr>
        <w:t> </w:t>
      </w:r>
      <w:r>
        <w:rPr>
          <w:b/>
          <w:i/>
        </w:rPr>
        <w:t>O</w:t>
        <w:tab/>
        <w:t>S</w:t>
        <w:tab/>
      </w:r>
      <w:r>
        <w:rPr>
          <w:u w:val="single"/>
        </w:rPr>
        <w:t> </w:t>
        <w:tab/>
      </w:r>
    </w:p>
    <w:p>
      <w:pPr>
        <w:pStyle w:val="BodyText"/>
        <w:jc w:val="left"/>
        <w:rPr>
          <w:sz w:val="20"/>
        </w:rPr>
      </w:pPr>
    </w:p>
    <w:p>
      <w:pPr>
        <w:pStyle w:val="BodyText"/>
        <w:jc w:val="left"/>
        <w:rPr>
          <w:sz w:val="20"/>
        </w:rPr>
      </w:pPr>
    </w:p>
    <w:p>
      <w:pPr>
        <w:spacing w:before="91"/>
        <w:ind w:left="3962" w:right="4006" w:firstLine="0"/>
        <w:jc w:val="center"/>
        <w:rPr>
          <w:b/>
          <w:sz w:val="23"/>
        </w:rPr>
      </w:pPr>
      <w:r>
        <w:rPr>
          <w:b/>
          <w:sz w:val="23"/>
        </w:rPr>
        <w:t>ПОЛОЖЕНИЕ</w:t>
      </w:r>
    </w:p>
    <w:p>
      <w:pPr>
        <w:spacing w:line="252" w:lineRule="auto" w:before="17"/>
        <w:ind w:left="2109" w:right="2144" w:hanging="5"/>
        <w:jc w:val="center"/>
        <w:rPr>
          <w:b/>
          <w:sz w:val="23"/>
        </w:rPr>
      </w:pPr>
      <w:r>
        <w:rPr>
          <w:b/>
          <w:sz w:val="23"/>
        </w:rPr>
        <w:t>о системе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(целевой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модели)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наставничества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педагогических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работников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государственных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образовательных</w:t>
      </w:r>
      <w:r>
        <w:rPr>
          <w:b/>
          <w:spacing w:val="27"/>
          <w:sz w:val="23"/>
        </w:rPr>
        <w:t> </w:t>
      </w:r>
      <w:r>
        <w:rPr>
          <w:b/>
          <w:sz w:val="23"/>
        </w:rPr>
        <w:t>учреждений</w:t>
      </w:r>
      <w:r>
        <w:rPr>
          <w:b/>
          <w:spacing w:val="46"/>
          <w:sz w:val="23"/>
        </w:rPr>
        <w:t> </w:t>
      </w:r>
      <w:r>
        <w:rPr>
          <w:b/>
          <w:sz w:val="23"/>
        </w:rPr>
        <w:t>Санкт-Петербурга</w:t>
      </w:r>
    </w:p>
    <w:p>
      <w:pPr>
        <w:pStyle w:val="BodyText"/>
        <w:spacing w:before="5"/>
        <w:jc w:val="left"/>
        <w:rPr>
          <w:b/>
        </w:rPr>
      </w:pPr>
    </w:p>
    <w:p>
      <w:pPr>
        <w:pStyle w:val="ListParagraph"/>
        <w:numPr>
          <w:ilvl w:val="1"/>
          <w:numId w:val="1"/>
        </w:numPr>
        <w:tabs>
          <w:tab w:pos="3969" w:val="left" w:leader="none"/>
        </w:tabs>
        <w:spacing w:line="240" w:lineRule="auto" w:before="0" w:after="0"/>
        <w:ind w:left="3968" w:right="0" w:hanging="352"/>
        <w:jc w:val="left"/>
        <w:rPr>
          <w:b/>
          <w:sz w:val="23"/>
        </w:rPr>
      </w:pPr>
      <w:r>
        <w:rPr>
          <w:b/>
          <w:sz w:val="23"/>
        </w:rPr>
        <w:t>Общие</w:t>
      </w:r>
      <w:r>
        <w:rPr>
          <w:b/>
          <w:spacing w:val="35"/>
          <w:sz w:val="23"/>
        </w:rPr>
        <w:t> </w:t>
      </w:r>
      <w:r>
        <w:rPr>
          <w:b/>
          <w:sz w:val="23"/>
        </w:rPr>
        <w:t>положения</w:t>
      </w:r>
    </w:p>
    <w:p>
      <w:pPr>
        <w:pStyle w:val="BodyText"/>
        <w:spacing w:before="10"/>
        <w:jc w:val="left"/>
        <w:rPr>
          <w:b/>
          <w:sz w:val="23"/>
        </w:rPr>
      </w:pPr>
    </w:p>
    <w:p>
      <w:pPr>
        <w:pStyle w:val="ListParagraph"/>
        <w:numPr>
          <w:ilvl w:val="1"/>
          <w:numId w:val="2"/>
        </w:numPr>
        <w:tabs>
          <w:tab w:pos="1515" w:val="left" w:leader="none"/>
        </w:tabs>
        <w:spacing w:line="240" w:lineRule="auto" w:before="0" w:after="0"/>
        <w:ind w:left="103" w:right="118" w:firstLine="582"/>
        <w:jc w:val="both"/>
        <w:rPr>
          <w:sz w:val="24"/>
        </w:rPr>
      </w:pPr>
      <w:r>
        <w:rPr>
          <w:sz w:val="24"/>
        </w:rPr>
        <w:t>Настоящее</w:t>
      </w:r>
      <w:r>
        <w:rPr>
          <w:spacing w:val="1"/>
          <w:sz w:val="24"/>
        </w:rPr>
        <w:t> </w:t>
      </w:r>
      <w:r>
        <w:rPr>
          <w:sz w:val="24"/>
        </w:rPr>
        <w:t>Положение</w:t>
      </w:r>
      <w:r>
        <w:rPr>
          <w:spacing w:val="1"/>
          <w:sz w:val="24"/>
        </w:rPr>
        <w:t> </w:t>
      </w:r>
      <w:r>
        <w:rPr>
          <w:sz w:val="24"/>
        </w:rPr>
        <w:t>о</w:t>
      </w:r>
      <w:r>
        <w:rPr>
          <w:spacing w:val="1"/>
          <w:sz w:val="24"/>
        </w:rPr>
        <w:t> </w:t>
      </w:r>
      <w:r>
        <w:rPr>
          <w:sz w:val="24"/>
        </w:rPr>
        <w:t>системе</w:t>
      </w:r>
      <w:r>
        <w:rPr>
          <w:spacing w:val="1"/>
          <w:sz w:val="24"/>
        </w:rPr>
        <w:t> </w:t>
      </w:r>
      <w:r>
        <w:rPr>
          <w:sz w:val="24"/>
        </w:rPr>
        <w:t>(целевой</w:t>
      </w:r>
      <w:r>
        <w:rPr>
          <w:spacing w:val="1"/>
          <w:sz w:val="24"/>
        </w:rPr>
        <w:t> </w:t>
      </w:r>
      <w:r>
        <w:rPr>
          <w:sz w:val="24"/>
        </w:rPr>
        <w:t>модели)</w:t>
      </w:r>
      <w:r>
        <w:rPr>
          <w:spacing w:val="1"/>
          <w:sz w:val="24"/>
        </w:rPr>
        <w:t> </w:t>
      </w:r>
      <w:r>
        <w:rPr>
          <w:sz w:val="24"/>
        </w:rPr>
        <w:t>наставничества</w:t>
      </w:r>
      <w:r>
        <w:rPr>
          <w:spacing w:val="1"/>
          <w:sz w:val="24"/>
        </w:rPr>
        <w:t> </w:t>
      </w:r>
      <w:r>
        <w:rPr>
          <w:sz w:val="24"/>
        </w:rPr>
        <w:t>педагогических</w:t>
      </w:r>
      <w:r>
        <w:rPr>
          <w:spacing w:val="1"/>
          <w:sz w:val="24"/>
        </w:rPr>
        <w:t> </w:t>
      </w:r>
      <w:r>
        <w:rPr>
          <w:sz w:val="24"/>
        </w:rPr>
        <w:t>работников</w:t>
      </w:r>
      <w:r>
        <w:rPr>
          <w:spacing w:val="1"/>
          <w:sz w:val="24"/>
        </w:rPr>
        <w:t> </w:t>
      </w:r>
      <w:r>
        <w:rPr>
          <w:sz w:val="24"/>
        </w:rPr>
        <w:t>государственных</w:t>
      </w:r>
      <w:r>
        <w:rPr>
          <w:spacing w:val="1"/>
          <w:sz w:val="24"/>
        </w:rPr>
        <w:t> </w:t>
      </w:r>
      <w:r>
        <w:rPr>
          <w:sz w:val="24"/>
        </w:rPr>
        <w:t>образовательных</w:t>
      </w:r>
      <w:r>
        <w:rPr>
          <w:spacing w:val="1"/>
          <w:sz w:val="24"/>
        </w:rPr>
        <w:t> </w:t>
      </w:r>
      <w:r>
        <w:rPr>
          <w:sz w:val="24"/>
        </w:rPr>
        <w:t>учреждений</w:t>
      </w:r>
      <w:r>
        <w:rPr>
          <w:spacing w:val="1"/>
          <w:sz w:val="24"/>
        </w:rPr>
        <w:t> </w:t>
      </w:r>
      <w:r>
        <w:rPr>
          <w:sz w:val="24"/>
        </w:rPr>
        <w:t>Санкт-Петербурга (далее - Положение, система наставничества) определяет цели и задачи,</w:t>
      </w:r>
      <w:r>
        <w:rPr>
          <w:spacing w:val="-57"/>
          <w:sz w:val="24"/>
        </w:rPr>
        <w:t> </w:t>
      </w:r>
      <w:r>
        <w:rPr>
          <w:sz w:val="24"/>
        </w:rPr>
        <w:t>принципы</w:t>
      </w:r>
      <w:r>
        <w:rPr>
          <w:spacing w:val="1"/>
          <w:sz w:val="24"/>
        </w:rPr>
        <w:t> </w:t>
      </w:r>
      <w:r>
        <w:rPr>
          <w:sz w:val="24"/>
        </w:rPr>
        <w:t>формирования,</w:t>
      </w:r>
      <w:r>
        <w:rPr>
          <w:spacing w:val="1"/>
          <w:sz w:val="24"/>
        </w:rPr>
        <w:t> </w:t>
      </w:r>
      <w:r>
        <w:rPr>
          <w:sz w:val="24"/>
        </w:rPr>
        <w:t>структуру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субъекты,</w:t>
      </w:r>
      <w:r>
        <w:rPr>
          <w:spacing w:val="1"/>
          <w:sz w:val="24"/>
        </w:rPr>
        <w:t> </w:t>
      </w:r>
      <w:r>
        <w:rPr>
          <w:sz w:val="24"/>
        </w:rPr>
        <w:t>формы</w:t>
      </w:r>
      <w:r>
        <w:rPr>
          <w:spacing w:val="1"/>
          <w:sz w:val="24"/>
        </w:rPr>
        <w:t> </w:t>
      </w:r>
      <w:r>
        <w:rPr>
          <w:sz w:val="24"/>
        </w:rPr>
        <w:t>наставничества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целях</w:t>
      </w:r>
      <w:r>
        <w:rPr>
          <w:spacing w:val="1"/>
          <w:sz w:val="24"/>
        </w:rPr>
        <w:t> </w:t>
      </w:r>
      <w:r>
        <w:rPr>
          <w:sz w:val="24"/>
        </w:rPr>
        <w:t>обеспечения</w:t>
      </w:r>
      <w:r>
        <w:rPr>
          <w:spacing w:val="1"/>
          <w:sz w:val="24"/>
        </w:rPr>
        <w:t> </w:t>
      </w:r>
      <w:r>
        <w:rPr>
          <w:sz w:val="24"/>
        </w:rPr>
        <w:t>реализации</w:t>
      </w:r>
      <w:r>
        <w:rPr>
          <w:spacing w:val="1"/>
          <w:sz w:val="24"/>
        </w:rPr>
        <w:t> </w:t>
      </w:r>
      <w:r>
        <w:rPr>
          <w:sz w:val="24"/>
        </w:rPr>
        <w:t>мероприятий</w:t>
      </w:r>
      <w:r>
        <w:rPr>
          <w:spacing w:val="1"/>
          <w:sz w:val="24"/>
        </w:rPr>
        <w:t> </w:t>
      </w:r>
      <w:r>
        <w:rPr>
          <w:sz w:val="24"/>
        </w:rPr>
        <w:t>федерального</w:t>
      </w:r>
      <w:r>
        <w:rPr>
          <w:spacing w:val="1"/>
          <w:sz w:val="24"/>
        </w:rPr>
        <w:t> </w:t>
      </w:r>
      <w:r>
        <w:rPr>
          <w:sz w:val="24"/>
        </w:rPr>
        <w:t>проекта</w:t>
      </w:r>
      <w:r>
        <w:rPr>
          <w:spacing w:val="1"/>
          <w:sz w:val="24"/>
        </w:rPr>
        <w:t> </w:t>
      </w:r>
      <w:r>
        <w:rPr>
          <w:sz w:val="24"/>
        </w:rPr>
        <w:t>«Современная</w:t>
      </w:r>
      <w:r>
        <w:rPr>
          <w:spacing w:val="1"/>
          <w:sz w:val="24"/>
        </w:rPr>
        <w:t> </w:t>
      </w:r>
      <w:r>
        <w:rPr>
          <w:sz w:val="24"/>
        </w:rPr>
        <w:t>школа»</w:t>
      </w:r>
      <w:r>
        <w:rPr>
          <w:spacing w:val="-57"/>
          <w:sz w:val="24"/>
        </w:rPr>
        <w:t> </w:t>
      </w:r>
      <w:r>
        <w:rPr>
          <w:sz w:val="24"/>
        </w:rPr>
        <w:t>национального проекта «Образование» в части создания условий для развития кадрового</w:t>
      </w:r>
      <w:r>
        <w:rPr>
          <w:spacing w:val="1"/>
          <w:sz w:val="24"/>
        </w:rPr>
        <w:t> </w:t>
      </w:r>
      <w:r>
        <w:rPr>
          <w:sz w:val="24"/>
        </w:rPr>
        <w:t>потенциала и профессионального роста педагогических работников системы образования</w:t>
      </w:r>
      <w:r>
        <w:rPr>
          <w:spacing w:val="1"/>
          <w:sz w:val="24"/>
        </w:rPr>
        <w:t> </w:t>
      </w:r>
      <w:r>
        <w:rPr>
          <w:sz w:val="24"/>
        </w:rPr>
        <w:t>Санкт-Петербурга.</w:t>
      </w:r>
      <w:r>
        <w:rPr>
          <w:spacing w:val="1"/>
          <w:sz w:val="24"/>
        </w:rPr>
        <w:t> </w:t>
      </w:r>
      <w:r>
        <w:rPr>
          <w:sz w:val="24"/>
        </w:rPr>
        <w:t>Настоящее</w:t>
      </w:r>
      <w:r>
        <w:rPr>
          <w:spacing w:val="1"/>
          <w:sz w:val="24"/>
        </w:rPr>
        <w:t> </w:t>
      </w:r>
      <w:r>
        <w:rPr>
          <w:sz w:val="24"/>
        </w:rPr>
        <w:t>Положение</w:t>
      </w:r>
      <w:r>
        <w:rPr>
          <w:spacing w:val="1"/>
          <w:sz w:val="24"/>
        </w:rPr>
        <w:t> </w:t>
      </w:r>
      <w:r>
        <w:rPr>
          <w:sz w:val="24"/>
        </w:rPr>
        <w:t>разработано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соответствии</w:t>
      </w:r>
      <w:r>
        <w:rPr>
          <w:spacing w:val="1"/>
          <w:sz w:val="24"/>
        </w:rPr>
        <w:t> </w:t>
      </w:r>
      <w:r>
        <w:rPr>
          <w:sz w:val="24"/>
        </w:rPr>
        <w:t>с</w:t>
      </w:r>
      <w:r>
        <w:rPr>
          <w:spacing w:val="1"/>
          <w:sz w:val="24"/>
        </w:rPr>
        <w:t> </w:t>
      </w:r>
      <w:r>
        <w:rPr>
          <w:sz w:val="24"/>
        </w:rPr>
        <w:t>нормативной</w:t>
      </w:r>
      <w:r>
        <w:rPr>
          <w:spacing w:val="1"/>
          <w:sz w:val="24"/>
        </w:rPr>
        <w:t> </w:t>
      </w:r>
      <w:r>
        <w:rPr>
          <w:sz w:val="24"/>
        </w:rPr>
        <w:t>правовой</w:t>
      </w:r>
      <w:r>
        <w:rPr>
          <w:spacing w:val="1"/>
          <w:sz w:val="24"/>
        </w:rPr>
        <w:t> </w:t>
      </w:r>
      <w:r>
        <w:rPr>
          <w:sz w:val="24"/>
        </w:rPr>
        <w:t>базой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сфере</w:t>
      </w:r>
      <w:r>
        <w:rPr>
          <w:spacing w:val="1"/>
          <w:sz w:val="24"/>
        </w:rPr>
        <w:t> </w:t>
      </w:r>
      <w:r>
        <w:rPr>
          <w:sz w:val="24"/>
        </w:rPr>
        <w:t>образования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наставничества</w:t>
      </w:r>
      <w:r>
        <w:rPr>
          <w:spacing w:val="1"/>
          <w:sz w:val="24"/>
        </w:rPr>
        <w:t> </w:t>
      </w:r>
      <w:r>
        <w:rPr>
          <w:sz w:val="24"/>
        </w:rPr>
        <w:t>с</w:t>
      </w:r>
      <w:r>
        <w:rPr>
          <w:spacing w:val="1"/>
          <w:sz w:val="24"/>
        </w:rPr>
        <w:t> </w:t>
      </w:r>
      <w:r>
        <w:rPr>
          <w:sz w:val="24"/>
        </w:rPr>
        <w:t>учетом</w:t>
      </w:r>
      <w:r>
        <w:rPr>
          <w:spacing w:val="1"/>
          <w:sz w:val="24"/>
        </w:rPr>
        <w:t> </w:t>
      </w:r>
      <w:r>
        <w:rPr>
          <w:sz w:val="24"/>
        </w:rPr>
        <w:t>методических</w:t>
      </w:r>
      <w:r>
        <w:rPr>
          <w:spacing w:val="1"/>
          <w:sz w:val="24"/>
        </w:rPr>
        <w:t> </w:t>
      </w:r>
      <w:r>
        <w:rPr>
          <w:sz w:val="24"/>
        </w:rPr>
        <w:t>рекомендаций</w:t>
      </w:r>
      <w:r>
        <w:rPr>
          <w:spacing w:val="1"/>
          <w:sz w:val="24"/>
        </w:rPr>
        <w:t> </w:t>
      </w:r>
      <w:r>
        <w:rPr>
          <w:sz w:val="24"/>
        </w:rPr>
        <w:t>по</w:t>
      </w:r>
      <w:r>
        <w:rPr>
          <w:spacing w:val="1"/>
          <w:sz w:val="24"/>
        </w:rPr>
        <w:t> </w:t>
      </w:r>
      <w:r>
        <w:rPr>
          <w:sz w:val="24"/>
        </w:rPr>
        <w:t>разработке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внедрению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(целевой</w:t>
      </w:r>
      <w:r>
        <w:rPr>
          <w:spacing w:val="1"/>
          <w:sz w:val="24"/>
        </w:rPr>
        <w:t> </w:t>
      </w:r>
      <w:r>
        <w:rPr>
          <w:sz w:val="24"/>
        </w:rPr>
        <w:t>модели)</w:t>
      </w:r>
      <w:r>
        <w:rPr>
          <w:spacing w:val="1"/>
          <w:sz w:val="24"/>
        </w:rPr>
        <w:t> </w:t>
      </w:r>
      <w:r>
        <w:rPr>
          <w:sz w:val="24"/>
        </w:rPr>
        <w:t>наставничества</w:t>
      </w:r>
      <w:r>
        <w:rPr>
          <w:spacing w:val="1"/>
          <w:sz w:val="24"/>
        </w:rPr>
        <w:t> </w:t>
      </w:r>
      <w:r>
        <w:rPr>
          <w:sz w:val="24"/>
        </w:rPr>
        <w:t>педагогических</w:t>
      </w:r>
      <w:r>
        <w:rPr>
          <w:spacing w:val="1"/>
          <w:sz w:val="24"/>
        </w:rPr>
        <w:t> </w:t>
      </w:r>
      <w:r>
        <w:rPr>
          <w:sz w:val="24"/>
        </w:rPr>
        <w:t>работников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образовательных</w:t>
      </w:r>
      <w:r>
        <w:rPr>
          <w:spacing w:val="1"/>
          <w:sz w:val="24"/>
        </w:rPr>
        <w:t> </w:t>
      </w:r>
      <w:r>
        <w:rPr>
          <w:sz w:val="24"/>
        </w:rPr>
        <w:t>организациях,</w:t>
      </w:r>
      <w:r>
        <w:rPr>
          <w:spacing w:val="1"/>
          <w:sz w:val="24"/>
        </w:rPr>
        <w:t> </w:t>
      </w:r>
      <w:r>
        <w:rPr>
          <w:sz w:val="24"/>
        </w:rPr>
        <w:t>направленных</w:t>
      </w:r>
      <w:r>
        <w:rPr>
          <w:spacing w:val="1"/>
          <w:sz w:val="24"/>
        </w:rPr>
        <w:t> </w:t>
      </w:r>
      <w:r>
        <w:rPr>
          <w:sz w:val="24"/>
        </w:rPr>
        <w:t>письмом</w:t>
      </w:r>
      <w:r>
        <w:rPr>
          <w:spacing w:val="1"/>
          <w:sz w:val="24"/>
        </w:rPr>
        <w:t> </w:t>
      </w:r>
      <w:r>
        <w:rPr>
          <w:sz w:val="24"/>
        </w:rPr>
        <w:t>Министерства</w:t>
      </w:r>
      <w:r>
        <w:rPr>
          <w:spacing w:val="-4"/>
          <w:sz w:val="24"/>
        </w:rPr>
        <w:t> </w:t>
      </w:r>
      <w:r>
        <w:rPr>
          <w:sz w:val="24"/>
        </w:rPr>
        <w:t>просвещения Российской</w:t>
      </w:r>
      <w:r>
        <w:rPr>
          <w:spacing w:val="5"/>
          <w:sz w:val="24"/>
        </w:rPr>
        <w:t> </w:t>
      </w:r>
      <w:r>
        <w:rPr>
          <w:sz w:val="24"/>
        </w:rPr>
        <w:t>Федерации от 21.12.2021</w:t>
      </w:r>
      <w:r>
        <w:rPr>
          <w:spacing w:val="20"/>
          <w:sz w:val="24"/>
        </w:rPr>
        <w:t> </w:t>
      </w:r>
      <w:r>
        <w:rPr>
          <w:sz w:val="24"/>
        </w:rPr>
        <w:t>№</w:t>
      </w:r>
      <w:r>
        <w:rPr>
          <w:spacing w:val="1"/>
          <w:sz w:val="24"/>
        </w:rPr>
        <w:t> </w:t>
      </w:r>
      <w:r>
        <w:rPr>
          <w:sz w:val="24"/>
        </w:rPr>
        <w:t>АЗ-1128/08.</w:t>
      </w:r>
    </w:p>
    <w:p>
      <w:pPr>
        <w:pStyle w:val="ListParagraph"/>
        <w:numPr>
          <w:ilvl w:val="1"/>
          <w:numId w:val="2"/>
        </w:numPr>
        <w:tabs>
          <w:tab w:pos="1525" w:val="left" w:leader="none"/>
        </w:tabs>
        <w:spacing w:line="232" w:lineRule="auto" w:before="21" w:after="0"/>
        <w:ind w:left="107" w:right="120" w:firstLine="586"/>
        <w:jc w:val="both"/>
        <w:rPr>
          <w:sz w:val="24"/>
        </w:rPr>
      </w:pPr>
      <w:r>
        <w:rPr>
          <w:sz w:val="24"/>
        </w:rPr>
        <w:t>Нормативная</w:t>
      </w:r>
      <w:r>
        <w:rPr>
          <w:spacing w:val="1"/>
          <w:sz w:val="24"/>
        </w:rPr>
        <w:t> </w:t>
      </w:r>
      <w:r>
        <w:rPr>
          <w:sz w:val="24"/>
        </w:rPr>
        <w:t>правовая</w:t>
      </w:r>
      <w:r>
        <w:rPr>
          <w:spacing w:val="1"/>
          <w:sz w:val="24"/>
        </w:rPr>
        <w:t> </w:t>
      </w:r>
      <w:r>
        <w:rPr>
          <w:sz w:val="24"/>
        </w:rPr>
        <w:t>основа</w:t>
      </w:r>
      <w:r>
        <w:rPr>
          <w:spacing w:val="1"/>
          <w:sz w:val="24"/>
        </w:rPr>
        <w:t> </w:t>
      </w:r>
      <w:r>
        <w:rPr>
          <w:sz w:val="24"/>
        </w:rPr>
        <w:t>создания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функционирования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наставничества;</w:t>
      </w:r>
    </w:p>
    <w:p>
      <w:pPr>
        <w:pStyle w:val="BodyText"/>
        <w:spacing w:before="10"/>
        <w:ind w:left="114" w:right="47" w:firstLine="556"/>
        <w:jc w:val="left"/>
      </w:pPr>
      <w:r>
        <w:rPr/>
        <w:t>Указ</w:t>
      </w:r>
      <w:r>
        <w:rPr>
          <w:spacing w:val="-7"/>
        </w:rPr>
        <w:t> </w:t>
      </w:r>
      <w:r>
        <w:rPr/>
        <w:t>Президента</w:t>
      </w:r>
      <w:r>
        <w:rPr>
          <w:spacing w:val="-11"/>
        </w:rPr>
        <w:t> </w:t>
      </w:r>
      <w:r>
        <w:rPr/>
        <w:t>Российской</w:t>
      </w:r>
      <w:r>
        <w:rPr>
          <w:spacing w:val="-5"/>
        </w:rPr>
        <w:t> </w:t>
      </w:r>
      <w:r>
        <w:rPr/>
        <w:t>Федерации</w:t>
      </w:r>
      <w:r>
        <w:rPr>
          <w:spacing w:val="-12"/>
        </w:rPr>
        <w:t> </w:t>
      </w:r>
      <w:r>
        <w:rPr/>
        <w:t>от</w:t>
      </w:r>
      <w:r>
        <w:rPr>
          <w:spacing w:val="-13"/>
        </w:rPr>
        <w:t> </w:t>
      </w:r>
      <w:r>
        <w:rPr/>
        <w:t>07.05.2018</w:t>
      </w:r>
      <w:r>
        <w:rPr>
          <w:spacing w:val="-2"/>
        </w:rPr>
        <w:t> </w:t>
      </w:r>
      <w:r>
        <w:rPr/>
        <w:t>№</w:t>
      </w:r>
      <w:r>
        <w:rPr>
          <w:spacing w:val="-8"/>
        </w:rPr>
        <w:t> </w:t>
      </w:r>
      <w:r>
        <w:rPr/>
        <w:t>204</w:t>
      </w:r>
      <w:r>
        <w:rPr>
          <w:spacing w:val="-2"/>
        </w:rPr>
        <w:t> </w:t>
      </w:r>
      <w:r>
        <w:rPr/>
        <w:t>«О</w:t>
      </w:r>
      <w:r>
        <w:rPr>
          <w:spacing w:val="-12"/>
        </w:rPr>
        <w:t> </w:t>
      </w:r>
      <w:r>
        <w:rPr/>
        <w:t>национальных</w:t>
      </w:r>
      <w:r>
        <w:rPr>
          <w:spacing w:val="-13"/>
        </w:rPr>
        <w:t> </w:t>
      </w:r>
      <w:r>
        <w:rPr/>
        <w:t>целях</w:t>
      </w:r>
      <w:r>
        <w:rPr>
          <w:spacing w:val="-57"/>
        </w:rPr>
        <w:t> </w:t>
      </w:r>
      <w:r>
        <w:rPr/>
        <w:t>и</w:t>
      </w:r>
      <w:r>
        <w:rPr>
          <w:spacing w:val="-5"/>
        </w:rPr>
        <w:t> </w:t>
      </w:r>
      <w:r>
        <w:rPr/>
        <w:t>стратегических</w:t>
      </w:r>
      <w:r>
        <w:rPr>
          <w:spacing w:val="2"/>
        </w:rPr>
        <w:t> </w:t>
      </w:r>
      <w:r>
        <w:rPr/>
        <w:t>задачах развития</w:t>
      </w:r>
      <w:r>
        <w:rPr>
          <w:spacing w:val="-1"/>
        </w:rPr>
        <w:t> </w:t>
      </w:r>
      <w:r>
        <w:rPr/>
        <w:t>Российской</w:t>
      </w:r>
      <w:r>
        <w:rPr>
          <w:spacing w:val="8"/>
        </w:rPr>
        <w:t> </w:t>
      </w:r>
      <w:r>
        <w:rPr/>
        <w:t>Федерации на</w:t>
      </w:r>
      <w:r>
        <w:rPr>
          <w:spacing w:val="-3"/>
        </w:rPr>
        <w:t> </w:t>
      </w:r>
      <w:r>
        <w:rPr/>
        <w:t>период</w:t>
      </w:r>
      <w:r>
        <w:rPr>
          <w:spacing w:val="-7"/>
        </w:rPr>
        <w:t> </w:t>
      </w:r>
      <w:r>
        <w:rPr/>
        <w:t>до</w:t>
      </w:r>
      <w:r>
        <w:rPr>
          <w:spacing w:val="7"/>
        </w:rPr>
        <w:t> </w:t>
      </w:r>
      <w:r>
        <w:rPr/>
        <w:t>2024</w:t>
      </w:r>
      <w:r>
        <w:rPr>
          <w:spacing w:val="6"/>
        </w:rPr>
        <w:t> </w:t>
      </w:r>
      <w:r>
        <w:rPr/>
        <w:t>года»;</w:t>
      </w:r>
    </w:p>
    <w:p>
      <w:pPr>
        <w:pStyle w:val="BodyText"/>
        <w:ind w:left="110" w:right="47" w:firstLine="566"/>
        <w:jc w:val="left"/>
      </w:pPr>
      <w:r>
        <w:rPr>
          <w:spacing w:val="-1"/>
        </w:rPr>
        <w:t>Указ</w:t>
      </w:r>
      <w:r>
        <w:rPr>
          <w:spacing w:val="-2"/>
        </w:rPr>
        <w:t> </w:t>
      </w:r>
      <w:r>
        <w:rPr>
          <w:spacing w:val="-1"/>
        </w:rPr>
        <w:t>Президента</w:t>
      </w:r>
      <w:r>
        <w:rPr>
          <w:spacing w:val="-12"/>
        </w:rPr>
        <w:t> </w:t>
      </w:r>
      <w:r>
        <w:rPr/>
        <w:t>Российской</w:t>
      </w:r>
      <w:r>
        <w:rPr>
          <w:spacing w:val="-4"/>
        </w:rPr>
        <w:t> </w:t>
      </w:r>
      <w:r>
        <w:rPr/>
        <w:t>Федерации</w:t>
      </w:r>
      <w:r>
        <w:rPr>
          <w:spacing w:val="-2"/>
        </w:rPr>
        <w:t> </w:t>
      </w:r>
      <w:r>
        <w:rPr/>
        <w:t>от</w:t>
      </w:r>
      <w:r>
        <w:rPr>
          <w:spacing w:val="-14"/>
        </w:rPr>
        <w:t> </w:t>
      </w:r>
      <w:r>
        <w:rPr/>
        <w:t>21.07.2020</w:t>
      </w:r>
      <w:r>
        <w:rPr>
          <w:spacing w:val="-12"/>
        </w:rPr>
        <w:t> </w:t>
      </w:r>
      <w:r>
        <w:rPr/>
        <w:t>№</w:t>
      </w:r>
      <w:r>
        <w:rPr>
          <w:spacing w:val="-7"/>
        </w:rPr>
        <w:t> </w:t>
      </w:r>
      <w:r>
        <w:rPr/>
        <w:t>474 «О</w:t>
      </w:r>
      <w:r>
        <w:rPr>
          <w:spacing w:val="-15"/>
        </w:rPr>
        <w:t> </w:t>
      </w:r>
      <w:r>
        <w:rPr/>
        <w:t>национальных</w:t>
      </w:r>
      <w:r>
        <w:rPr>
          <w:spacing w:val="-9"/>
        </w:rPr>
        <w:t> </w:t>
      </w:r>
      <w:r>
        <w:rPr/>
        <w:t>целях</w:t>
      </w:r>
      <w:r>
        <w:rPr>
          <w:spacing w:val="-57"/>
        </w:rPr>
        <w:t> </w:t>
      </w:r>
      <w:r>
        <w:rPr/>
        <w:t>развития</w:t>
      </w:r>
      <w:r>
        <w:rPr>
          <w:spacing w:val="-1"/>
        </w:rPr>
        <w:t> </w:t>
      </w:r>
      <w:r>
        <w:rPr/>
        <w:t>Российской</w:t>
      </w:r>
      <w:r>
        <w:rPr>
          <w:spacing w:val="12"/>
        </w:rPr>
        <w:t> </w:t>
      </w:r>
      <w:r>
        <w:rPr/>
        <w:t>Федерации</w:t>
      </w:r>
      <w:r>
        <w:rPr>
          <w:spacing w:val="5"/>
        </w:rPr>
        <w:t> </w:t>
      </w:r>
      <w:r>
        <w:rPr/>
        <w:t>на</w:t>
      </w:r>
      <w:r>
        <w:rPr>
          <w:spacing w:val="-1"/>
        </w:rPr>
        <w:t> </w:t>
      </w:r>
      <w:r>
        <w:rPr/>
        <w:t>период</w:t>
      </w:r>
      <w:r>
        <w:rPr>
          <w:spacing w:val="-4"/>
        </w:rPr>
        <w:t> </w:t>
      </w:r>
      <w:r>
        <w:rPr/>
        <w:t>до</w:t>
      </w:r>
      <w:r>
        <w:rPr>
          <w:spacing w:val="-4"/>
        </w:rPr>
        <w:t> </w:t>
      </w:r>
      <w:r>
        <w:rPr/>
        <w:t>2030</w:t>
      </w:r>
      <w:r>
        <w:rPr>
          <w:spacing w:val="6"/>
        </w:rPr>
        <w:t> </w:t>
      </w:r>
      <w:r>
        <w:rPr/>
        <w:t>года»;</w:t>
      </w:r>
    </w:p>
    <w:p>
      <w:pPr>
        <w:pStyle w:val="BodyText"/>
        <w:tabs>
          <w:tab w:pos="2397" w:val="left" w:leader="none"/>
          <w:tab w:pos="4121" w:val="left" w:leader="none"/>
          <w:tab w:pos="5527" w:val="left" w:leader="none"/>
          <w:tab w:pos="6871" w:val="left" w:leader="none"/>
          <w:tab w:pos="7303" w:val="left" w:leader="none"/>
          <w:tab w:pos="9036" w:val="left" w:leader="none"/>
        </w:tabs>
        <w:spacing w:line="270" w:lineRule="exact"/>
        <w:ind w:left="676"/>
        <w:jc w:val="left"/>
      </w:pPr>
      <w:r>
        <w:rPr/>
        <w:t>постановление</w:t>
        <w:tab/>
        <w:t>Правительства</w:t>
        <w:tab/>
        <w:t>Российской</w:t>
        <w:tab/>
        <w:t>Федерации</w:t>
        <w:tab/>
        <w:t>от</w:t>
        <w:tab/>
        <w:t>26.12.2017  </w:t>
      </w:r>
      <w:r>
        <w:rPr>
          <w:spacing w:val="13"/>
        </w:rPr>
        <w:t> </w:t>
      </w:r>
      <w:r>
        <w:rPr/>
        <w:t>№</w:t>
        <w:tab/>
        <w:t>1642</w:t>
      </w:r>
    </w:p>
    <w:p>
      <w:pPr>
        <w:pStyle w:val="BodyText"/>
        <w:tabs>
          <w:tab w:pos="741" w:val="left" w:leader="none"/>
          <w:tab w:pos="2321" w:val="left" w:leader="none"/>
          <w:tab w:pos="4279" w:val="left" w:leader="none"/>
          <w:tab w:pos="5661" w:val="left" w:leader="none"/>
          <w:tab w:pos="7096" w:val="left" w:leader="none"/>
          <w:tab w:pos="8465" w:val="left" w:leader="none"/>
        </w:tabs>
        <w:spacing w:line="235" w:lineRule="auto" w:before="2"/>
        <w:ind w:left="114" w:right="121"/>
        <w:jc w:val="left"/>
      </w:pPr>
      <w:r>
        <w:rPr/>
        <w:t>«Об</w:t>
        <w:tab/>
        <w:t>утверждении</w:t>
        <w:tab/>
        <w:t>государственной</w:t>
        <w:tab/>
        <w:t>программы</w:t>
        <w:tab/>
        <w:t>Российской</w:t>
        <w:tab/>
        <w:t>Федерации</w:t>
        <w:tab/>
      </w:r>
      <w:r>
        <w:rPr>
          <w:spacing w:val="-3"/>
        </w:rPr>
        <w:t>«Развитие</w:t>
      </w:r>
      <w:r>
        <w:rPr>
          <w:spacing w:val="-57"/>
        </w:rPr>
        <w:t> </w:t>
      </w:r>
      <w:r>
        <w:rPr/>
        <w:t>образования»;</w:t>
      </w:r>
    </w:p>
    <w:p>
      <w:pPr>
        <w:pStyle w:val="BodyText"/>
        <w:tabs>
          <w:tab w:pos="2537" w:val="left" w:leader="none"/>
          <w:tab w:pos="4384" w:val="left" w:leader="none"/>
          <w:tab w:pos="6595" w:val="left" w:leader="none"/>
          <w:tab w:pos="7158" w:val="left" w:leader="none"/>
          <w:tab w:pos="8559" w:val="left" w:leader="none"/>
          <w:tab w:pos="9131" w:val="left" w:leader="none"/>
        </w:tabs>
        <w:spacing w:before="13"/>
        <w:ind w:left="674"/>
        <w:jc w:val="left"/>
      </w:pPr>
      <w:r>
        <w:rPr/>
        <w:t>постановление</w:t>
        <w:tab/>
        <w:t>Правительства</w:t>
        <w:tab/>
        <w:t>Санкт-Петербурга</w:t>
        <w:tab/>
        <w:t>от</w:t>
        <w:tab/>
        <w:t>04.06.2014</w:t>
        <w:tab/>
        <w:t>№</w:t>
        <w:tab/>
        <w:t>453</w:t>
      </w:r>
    </w:p>
    <w:p>
      <w:pPr>
        <w:pStyle w:val="BodyText"/>
        <w:tabs>
          <w:tab w:pos="809" w:val="left" w:leader="none"/>
          <w:tab w:pos="2964" w:val="left" w:leader="none"/>
          <w:tab w:pos="4481" w:val="left" w:leader="none"/>
          <w:tab w:pos="6780" w:val="left" w:leader="none"/>
          <w:tab w:pos="8229" w:val="left" w:leader="none"/>
        </w:tabs>
        <w:spacing w:line="232" w:lineRule="auto" w:before="8"/>
        <w:ind w:left="118" w:right="116"/>
        <w:jc w:val="left"/>
      </w:pPr>
      <w:r>
        <w:rPr/>
        <w:t>«О</w:t>
        <w:tab/>
        <w:t>государственной</w:t>
        <w:tab/>
        <w:t>программе</w:t>
        <w:tab/>
        <w:t>Санкт-Петербурга</w:t>
        <w:tab/>
        <w:t>«Развитие</w:t>
        <w:tab/>
      </w:r>
      <w:r>
        <w:rPr>
          <w:spacing w:val="-2"/>
        </w:rPr>
        <w:t>образования</w:t>
      </w:r>
      <w:r>
        <w:rPr>
          <w:spacing w:val="-57"/>
        </w:rPr>
        <w:t> </w:t>
      </w:r>
      <w:r>
        <w:rPr/>
        <w:t>в</w:t>
      </w:r>
      <w:r>
        <w:rPr>
          <w:spacing w:val="-2"/>
        </w:rPr>
        <w:t> </w:t>
      </w:r>
      <w:r>
        <w:rPr/>
        <w:t>Санкт-Петербурге»;</w:t>
      </w:r>
    </w:p>
    <w:p>
      <w:pPr>
        <w:pStyle w:val="BodyText"/>
        <w:spacing w:line="272" w:lineRule="exact" w:before="10"/>
        <w:ind w:left="670"/>
        <w:jc w:val="left"/>
      </w:pPr>
      <w:r>
        <w:rPr/>
        <w:t>распоряжение  </w:t>
      </w:r>
      <w:r>
        <w:rPr>
          <w:spacing w:val="4"/>
        </w:rPr>
        <w:t> </w:t>
      </w:r>
      <w:r>
        <w:rPr/>
        <w:t>Правительства</w:t>
      </w:r>
      <w:r>
        <w:rPr>
          <w:spacing w:val="116"/>
        </w:rPr>
        <w:t> </w:t>
      </w:r>
      <w:r>
        <w:rPr/>
        <w:t>Российской  </w:t>
      </w:r>
      <w:r>
        <w:rPr>
          <w:spacing w:val="9"/>
        </w:rPr>
        <w:t> </w:t>
      </w:r>
      <w:r>
        <w:rPr/>
        <w:t>Федерации  </w:t>
      </w:r>
      <w:r>
        <w:rPr>
          <w:spacing w:val="6"/>
        </w:rPr>
        <w:t> </w:t>
      </w:r>
      <w:r>
        <w:rPr/>
        <w:t>от  </w:t>
      </w:r>
      <w:r>
        <w:rPr>
          <w:spacing w:val="8"/>
        </w:rPr>
        <w:t> </w:t>
      </w:r>
      <w:r>
        <w:rPr/>
        <w:t>31.12.2019</w:t>
      </w:r>
      <w:r>
        <w:rPr>
          <w:spacing w:val="115"/>
        </w:rPr>
        <w:t> </w:t>
      </w:r>
      <w:r>
        <w:rPr/>
        <w:t>№  </w:t>
      </w:r>
      <w:r>
        <w:rPr>
          <w:spacing w:val="9"/>
        </w:rPr>
        <w:t> </w:t>
      </w:r>
      <w:r>
        <w:rPr/>
        <w:t>3273-р</w:t>
      </w:r>
    </w:p>
    <w:p>
      <w:pPr>
        <w:pStyle w:val="BodyText"/>
        <w:spacing w:line="237" w:lineRule="auto"/>
        <w:ind w:left="108" w:right="114" w:firstLine="10"/>
        <w:jc w:val="right"/>
      </w:pPr>
      <w:r>
        <w:rPr/>
        <w:t>«Основные</w:t>
      </w:r>
      <w:r>
        <w:rPr>
          <w:spacing w:val="44"/>
        </w:rPr>
        <w:t> </w:t>
      </w:r>
      <w:r>
        <w:rPr/>
        <w:t>принципы</w:t>
      </w:r>
      <w:r>
        <w:rPr>
          <w:spacing w:val="35"/>
        </w:rPr>
        <w:t> </w:t>
      </w:r>
      <w:r>
        <w:rPr/>
        <w:t>национальпой</w:t>
      </w:r>
      <w:r>
        <w:rPr>
          <w:spacing w:val="51"/>
        </w:rPr>
        <w:t> </w:t>
      </w:r>
      <w:r>
        <w:rPr/>
        <w:t>системы</w:t>
      </w:r>
      <w:r>
        <w:rPr>
          <w:spacing w:val="40"/>
        </w:rPr>
        <w:t> </w:t>
      </w:r>
      <w:r>
        <w:rPr/>
        <w:t>профессионального</w:t>
      </w:r>
      <w:r>
        <w:rPr>
          <w:spacing w:val="42"/>
        </w:rPr>
        <w:t> </w:t>
      </w:r>
      <w:r>
        <w:rPr/>
        <w:t>роста</w:t>
      </w:r>
      <w:r>
        <w:rPr>
          <w:spacing w:val="40"/>
        </w:rPr>
        <w:t> </w:t>
      </w:r>
      <w:r>
        <w:rPr/>
        <w:t>педагогических</w:t>
      </w:r>
      <w:r>
        <w:rPr>
          <w:spacing w:val="-57"/>
        </w:rPr>
        <w:t> </w:t>
      </w:r>
      <w:r>
        <w:rPr/>
        <w:t>работников Российской Федерации, включая национальную систему учительского роста»;</w:t>
      </w:r>
      <w:r>
        <w:rPr>
          <w:spacing w:val="1"/>
        </w:rPr>
        <w:t> </w:t>
      </w:r>
      <w:r>
        <w:rPr/>
        <w:t>национальный</w:t>
      </w:r>
      <w:r>
        <w:rPr>
          <w:spacing w:val="40"/>
        </w:rPr>
        <w:t> </w:t>
      </w:r>
      <w:r>
        <w:rPr/>
        <w:t>проект</w:t>
      </w:r>
      <w:r>
        <w:rPr>
          <w:spacing w:val="35"/>
        </w:rPr>
        <w:t> </w:t>
      </w:r>
      <w:r>
        <w:rPr/>
        <w:t>Российской</w:t>
      </w:r>
      <w:r>
        <w:rPr>
          <w:spacing w:val="43"/>
        </w:rPr>
        <w:t> </w:t>
      </w:r>
      <w:r>
        <w:rPr/>
        <w:t>Федерации</w:t>
      </w:r>
      <w:r>
        <w:rPr>
          <w:spacing w:val="43"/>
        </w:rPr>
        <w:t> </w:t>
      </w:r>
      <w:r>
        <w:rPr/>
        <w:t>«Образование»,</w:t>
      </w:r>
      <w:r>
        <w:rPr>
          <w:spacing w:val="45"/>
        </w:rPr>
        <w:t> </w:t>
      </w:r>
      <w:r>
        <w:rPr/>
        <w:t>федеральный</w:t>
      </w:r>
      <w:r>
        <w:rPr>
          <w:spacing w:val="41"/>
        </w:rPr>
        <w:t> </w:t>
      </w:r>
      <w:r>
        <w:rPr/>
        <w:t>проект</w:t>
      </w:r>
    </w:p>
    <w:p>
      <w:pPr>
        <w:pStyle w:val="BodyText"/>
        <w:spacing w:line="266" w:lineRule="exact"/>
        <w:ind w:left="114"/>
      </w:pPr>
      <w:r>
        <w:rPr/>
        <w:t>«Современная</w:t>
      </w:r>
      <w:r>
        <w:rPr>
          <w:spacing w:val="-9"/>
        </w:rPr>
        <w:t> </w:t>
      </w:r>
      <w:r>
        <w:rPr/>
        <w:t>школа»;</w:t>
      </w:r>
    </w:p>
    <w:p>
      <w:pPr>
        <w:pStyle w:val="BodyText"/>
        <w:spacing w:before="11"/>
        <w:ind w:left="108" w:right="120" w:firstLine="562"/>
      </w:pPr>
      <w:r>
        <w:rPr/>
        <w:t>методические рекомендации по разработке и внедрению системы (целевой модели)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педагогических</w:t>
      </w:r>
      <w:r>
        <w:rPr>
          <w:spacing w:val="1"/>
        </w:rPr>
        <w:t> </w:t>
      </w:r>
      <w:r>
        <w:rPr/>
        <w:t>работников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образовательных</w:t>
      </w:r>
      <w:r>
        <w:rPr>
          <w:spacing w:val="1"/>
        </w:rPr>
        <w:t> </w:t>
      </w:r>
      <w:r>
        <w:rPr/>
        <w:t>организациях,</w:t>
      </w:r>
      <w:r>
        <w:rPr>
          <w:spacing w:val="1"/>
        </w:rPr>
        <w:t> </w:t>
      </w:r>
      <w:r>
        <w:rPr/>
        <w:t>направленные</w:t>
      </w:r>
      <w:r>
        <w:rPr>
          <w:spacing w:val="35"/>
        </w:rPr>
        <w:t> </w:t>
      </w:r>
      <w:r>
        <w:rPr/>
        <w:t>совместным</w:t>
      </w:r>
      <w:r>
        <w:rPr>
          <w:spacing w:val="37"/>
        </w:rPr>
        <w:t> </w:t>
      </w:r>
      <w:r>
        <w:rPr/>
        <w:t>письмом</w:t>
      </w:r>
      <w:r>
        <w:rPr>
          <w:spacing w:val="37"/>
        </w:rPr>
        <w:t> </w:t>
      </w:r>
      <w:r>
        <w:rPr/>
        <w:t>Министерства</w:t>
      </w:r>
      <w:r>
        <w:rPr>
          <w:spacing w:val="30"/>
        </w:rPr>
        <w:t> </w:t>
      </w:r>
      <w:r>
        <w:rPr/>
        <w:t>просвещения</w:t>
      </w:r>
      <w:r>
        <w:rPr>
          <w:spacing w:val="38"/>
        </w:rPr>
        <w:t> </w:t>
      </w:r>
      <w:r>
        <w:rPr/>
        <w:t>Российской</w:t>
      </w:r>
      <w:r>
        <w:rPr>
          <w:spacing w:val="39"/>
        </w:rPr>
        <w:t> </w:t>
      </w:r>
      <w:r>
        <w:rPr/>
        <w:t>Федерации</w:t>
      </w:r>
      <w:r>
        <w:rPr>
          <w:spacing w:val="-58"/>
        </w:rPr>
        <w:t> </w:t>
      </w:r>
      <w:r>
        <w:rPr/>
        <w:t>и</w:t>
      </w:r>
      <w:r>
        <w:rPr>
          <w:spacing w:val="-2"/>
        </w:rPr>
        <w:t> </w:t>
      </w:r>
      <w:r>
        <w:rPr/>
        <w:t>общероссийским</w:t>
      </w:r>
      <w:r>
        <w:rPr>
          <w:spacing w:val="12"/>
        </w:rPr>
        <w:t> </w:t>
      </w:r>
      <w:r>
        <w:rPr/>
        <w:t>Профсоюзом</w:t>
      </w:r>
      <w:r>
        <w:rPr>
          <w:spacing w:val="7"/>
        </w:rPr>
        <w:t> </w:t>
      </w:r>
      <w:r>
        <w:rPr/>
        <w:t>образования.</w:t>
      </w:r>
    </w:p>
    <w:p>
      <w:pPr>
        <w:pStyle w:val="ListParagraph"/>
        <w:numPr>
          <w:ilvl w:val="1"/>
          <w:numId w:val="2"/>
        </w:numPr>
        <w:tabs>
          <w:tab w:pos="1525" w:val="left" w:leader="none"/>
        </w:tabs>
        <w:spacing w:line="242" w:lineRule="auto" w:before="10" w:after="0"/>
        <w:ind w:left="670" w:right="113" w:firstLine="24"/>
        <w:jc w:val="both"/>
        <w:rPr>
          <w:sz w:val="24"/>
        </w:rPr>
      </w:pPr>
      <w:r>
        <w:rPr>
          <w:sz w:val="24"/>
        </w:rPr>
        <w:t>В настоящем Положении используются следующие термины и определения:</w:t>
      </w:r>
      <w:r>
        <w:rPr>
          <w:spacing w:val="1"/>
          <w:sz w:val="24"/>
        </w:rPr>
        <w:t> </w:t>
      </w:r>
      <w:r>
        <w:rPr>
          <w:sz w:val="24"/>
        </w:rPr>
        <w:t>куратор</w:t>
      </w:r>
      <w:r>
        <w:rPr>
          <w:spacing w:val="56"/>
          <w:sz w:val="24"/>
        </w:rPr>
        <w:t> </w:t>
      </w:r>
      <w:r>
        <w:rPr>
          <w:sz w:val="24"/>
        </w:rPr>
        <w:t>-</w:t>
      </w:r>
      <w:r>
        <w:rPr>
          <w:spacing w:val="48"/>
          <w:sz w:val="24"/>
        </w:rPr>
        <w:t> </w:t>
      </w:r>
      <w:r>
        <w:rPr>
          <w:sz w:val="24"/>
        </w:rPr>
        <w:t>сотрудник</w:t>
      </w:r>
      <w:r>
        <w:rPr>
          <w:spacing w:val="5"/>
          <w:sz w:val="24"/>
        </w:rPr>
        <w:t> </w:t>
      </w:r>
      <w:r>
        <w:rPr>
          <w:sz w:val="24"/>
        </w:rPr>
        <w:t>образовательной</w:t>
      </w:r>
      <w:r>
        <w:rPr>
          <w:spacing w:val="7"/>
          <w:sz w:val="24"/>
        </w:rPr>
        <w:t> </w:t>
      </w:r>
      <w:r>
        <w:rPr>
          <w:sz w:val="24"/>
        </w:rPr>
        <w:t>организации,</w:t>
      </w:r>
      <w:r>
        <w:rPr>
          <w:spacing w:val="9"/>
          <w:sz w:val="24"/>
        </w:rPr>
        <w:t> </w:t>
      </w:r>
      <w:r>
        <w:rPr>
          <w:sz w:val="24"/>
        </w:rPr>
        <w:t>учреждения</w:t>
      </w:r>
      <w:r>
        <w:rPr>
          <w:spacing w:val="4"/>
          <w:sz w:val="24"/>
        </w:rPr>
        <w:t> </w:t>
      </w:r>
      <w:r>
        <w:rPr>
          <w:sz w:val="24"/>
        </w:rPr>
        <w:t>из</w:t>
      </w:r>
      <w:r>
        <w:rPr>
          <w:spacing w:val="60"/>
          <w:sz w:val="24"/>
        </w:rPr>
        <w:t> </w:t>
      </w:r>
      <w:r>
        <w:rPr>
          <w:sz w:val="24"/>
        </w:rPr>
        <w:t>числа</w:t>
      </w:r>
    </w:p>
    <w:p>
      <w:pPr>
        <w:pStyle w:val="BodyText"/>
        <w:spacing w:line="242" w:lineRule="auto"/>
        <w:ind w:left="114" w:right="123"/>
      </w:pPr>
      <w:r>
        <w:rPr/>
        <w:t>ее социальных партнеров (другие образовательные учреждения - школы, вузы, колледжи;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культуры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спорта,</w:t>
      </w:r>
      <w:r>
        <w:rPr>
          <w:spacing w:val="1"/>
        </w:rPr>
        <w:t> </w:t>
      </w:r>
      <w:r>
        <w:rPr/>
        <w:t>дополнительного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предприятия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др.),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отвечает</w:t>
      </w:r>
      <w:r>
        <w:rPr>
          <w:spacing w:val="1"/>
        </w:rPr>
        <w:t> </w:t>
      </w:r>
      <w:r>
        <w:rPr/>
        <w:t>за</w:t>
      </w:r>
      <w:r>
        <w:rPr>
          <w:spacing w:val="1"/>
        </w:rPr>
        <w:t> </w:t>
      </w:r>
      <w:r>
        <w:rPr/>
        <w:t>реализацию</w:t>
      </w:r>
      <w:r>
        <w:rPr>
          <w:spacing w:val="1"/>
        </w:rPr>
        <w:t> </w:t>
      </w:r>
      <w:r>
        <w:rPr/>
        <w:t>персонализированных(ой)</w:t>
      </w:r>
      <w:r>
        <w:rPr>
          <w:spacing w:val="1"/>
        </w:rPr>
        <w:t> </w:t>
      </w:r>
      <w:r>
        <w:rPr/>
        <w:t>программ(ы)</w:t>
      </w:r>
      <w:r>
        <w:rPr>
          <w:spacing w:val="5"/>
        </w:rPr>
        <w:t> </w:t>
      </w:r>
      <w:r>
        <w:rPr/>
        <w:t>наставничества;</w:t>
      </w:r>
    </w:p>
    <w:p>
      <w:pPr>
        <w:spacing w:after="0" w:line="242" w:lineRule="auto"/>
        <w:sectPr>
          <w:pgSz w:w="12150" w:h="17010"/>
          <w:pgMar w:top="1360" w:bottom="280" w:left="1720" w:right="820"/>
        </w:sectPr>
      </w:pPr>
    </w:p>
    <w:p>
      <w:pPr>
        <w:pStyle w:val="BodyText"/>
        <w:spacing w:line="237" w:lineRule="auto" w:before="78"/>
        <w:ind w:left="110" w:right="137" w:firstLine="562"/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684134" cy="10777728"/>
            <wp:effectExtent l="0" t="0" r="0" b="0"/>
            <wp:wrapNone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4134" cy="10777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наставничество</w:t>
      </w:r>
      <w:r>
        <w:rPr>
          <w:spacing w:val="60"/>
        </w:rPr>
        <w:t> </w:t>
      </w:r>
      <w:r>
        <w:rPr/>
        <w:t>-   форма</w:t>
      </w:r>
      <w:r>
        <w:rPr>
          <w:spacing w:val="60"/>
        </w:rPr>
        <w:t> </w:t>
      </w:r>
      <w:r>
        <w:rPr/>
        <w:t>обеспечения</w:t>
      </w:r>
      <w:r>
        <w:rPr>
          <w:spacing w:val="60"/>
        </w:rPr>
        <w:t> </w:t>
      </w:r>
      <w:r>
        <w:rPr/>
        <w:t>профессионального   становления,</w:t>
      </w:r>
      <w:r>
        <w:rPr>
          <w:spacing w:val="60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и   адаптации   к   квалифицированному   исполнению   должностных   обязанностей   лиц,</w:t>
      </w:r>
      <w:r>
        <w:rPr>
          <w:spacing w:val="1"/>
        </w:rPr>
        <w:t> </w:t>
      </w:r>
      <w:r>
        <w:rPr/>
        <w:t>в</w:t>
      </w:r>
      <w:r>
        <w:rPr>
          <w:spacing w:val="-8"/>
        </w:rPr>
        <w:t> </w:t>
      </w:r>
      <w:r>
        <w:rPr/>
        <w:t>отношении</w:t>
      </w:r>
      <w:r>
        <w:rPr>
          <w:spacing w:val="4"/>
        </w:rPr>
        <w:t> </w:t>
      </w:r>
      <w:r>
        <w:rPr/>
        <w:t>которых</w:t>
      </w:r>
      <w:r>
        <w:rPr>
          <w:spacing w:val="6"/>
        </w:rPr>
        <w:t> </w:t>
      </w:r>
      <w:r>
        <w:rPr/>
        <w:t>осуш;ествляется</w:t>
      </w:r>
      <w:r>
        <w:rPr>
          <w:spacing w:val="-4"/>
        </w:rPr>
        <w:t> </w:t>
      </w:r>
      <w:r>
        <w:rPr/>
        <w:t>наставничество;</w:t>
      </w:r>
    </w:p>
    <w:p>
      <w:pPr>
        <w:pStyle w:val="BodyText"/>
        <w:ind w:left="110" w:right="131" w:firstLine="566"/>
      </w:pPr>
      <w:r>
        <w:rPr/>
        <w:t>форма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способ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через</w:t>
      </w:r>
      <w:r>
        <w:rPr>
          <w:spacing w:val="1"/>
        </w:rPr>
        <w:t> </w:t>
      </w:r>
      <w:r>
        <w:rPr/>
        <w:t>организацию   работы   наставнической  </w:t>
      </w:r>
      <w:r>
        <w:rPr>
          <w:spacing w:val="1"/>
        </w:rPr>
        <w:t> </w:t>
      </w:r>
      <w:r>
        <w:rPr/>
        <w:t>пары/группы,    участники    которой    находятся</w:t>
      </w:r>
      <w:r>
        <w:rPr>
          <w:spacing w:val="-57"/>
        </w:rPr>
        <w:t> </w:t>
      </w:r>
      <w:r>
        <w:rPr/>
        <w:t>в</w:t>
      </w:r>
      <w:r>
        <w:rPr>
          <w:spacing w:val="1"/>
        </w:rPr>
        <w:t> </w:t>
      </w:r>
      <w:r>
        <w:rPr/>
        <w:t>заданной</w:t>
      </w:r>
      <w:r>
        <w:rPr>
          <w:spacing w:val="1"/>
        </w:rPr>
        <w:t> </w:t>
      </w:r>
      <w:r>
        <w:rPr/>
        <w:t>ролевой</w:t>
      </w:r>
      <w:r>
        <w:rPr>
          <w:spacing w:val="1"/>
        </w:rPr>
        <w:t> </w:t>
      </w:r>
      <w:r>
        <w:rPr/>
        <w:t>ситуации,</w:t>
      </w:r>
      <w:r>
        <w:rPr>
          <w:spacing w:val="1"/>
        </w:rPr>
        <w:t> </w:t>
      </w:r>
      <w:r>
        <w:rPr/>
        <w:t>определяемой</w:t>
      </w:r>
      <w:r>
        <w:rPr>
          <w:spacing w:val="1"/>
        </w:rPr>
        <w:t> </w:t>
      </w:r>
      <w:r>
        <w:rPr/>
        <w:t>основной</w:t>
      </w:r>
      <w:r>
        <w:rPr>
          <w:spacing w:val="1"/>
        </w:rPr>
        <w:t> </w:t>
      </w:r>
      <w:r>
        <w:rPr/>
        <w:t>деятельностью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позицией</w:t>
      </w:r>
      <w:r>
        <w:rPr>
          <w:spacing w:val="1"/>
        </w:rPr>
        <w:t> </w:t>
      </w:r>
      <w:r>
        <w:rPr/>
        <w:t>участников;</w:t>
      </w:r>
    </w:p>
    <w:p>
      <w:pPr>
        <w:pStyle w:val="BodyText"/>
        <w:ind w:left="118" w:right="118" w:firstLine="564"/>
      </w:pPr>
      <w:r>
        <w:rPr/>
        <w:t>персонализированная</w:t>
      </w:r>
      <w:r>
        <w:rPr>
          <w:spacing w:val="1"/>
        </w:rPr>
        <w:t> </w:t>
      </w:r>
      <w:r>
        <w:rPr/>
        <w:t>программа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это</w:t>
      </w:r>
      <w:r>
        <w:rPr>
          <w:spacing w:val="1"/>
        </w:rPr>
        <w:t> </w:t>
      </w:r>
      <w:r>
        <w:rPr/>
        <w:t>краткосрочная</w:t>
      </w:r>
      <w:r>
        <w:rPr>
          <w:spacing w:val="1"/>
        </w:rPr>
        <w:t> </w:t>
      </w:r>
      <w:r>
        <w:rPr/>
        <w:t>персонализированная</w:t>
      </w:r>
      <w:r>
        <w:rPr>
          <w:spacing w:val="31"/>
        </w:rPr>
        <w:t> </w:t>
      </w:r>
      <w:r>
        <w:rPr/>
        <w:t>программа</w:t>
      </w:r>
      <w:r>
        <w:rPr>
          <w:spacing w:val="34"/>
        </w:rPr>
        <w:t> </w:t>
      </w:r>
      <w:r>
        <w:rPr/>
        <w:t>(от</w:t>
      </w:r>
      <w:r>
        <w:rPr>
          <w:spacing w:val="30"/>
        </w:rPr>
        <w:t> </w:t>
      </w:r>
      <w:r>
        <w:rPr/>
        <w:t>3</w:t>
      </w:r>
      <w:r>
        <w:rPr>
          <w:spacing w:val="29"/>
        </w:rPr>
        <w:t> </w:t>
      </w:r>
      <w:r>
        <w:rPr/>
        <w:t>месяцев</w:t>
      </w:r>
      <w:r>
        <w:rPr>
          <w:spacing w:val="32"/>
        </w:rPr>
        <w:t> </w:t>
      </w:r>
      <w:r>
        <w:rPr/>
        <w:t>до</w:t>
      </w:r>
      <w:r>
        <w:rPr>
          <w:spacing w:val="56"/>
        </w:rPr>
        <w:t> </w:t>
      </w:r>
      <w:r>
        <w:rPr/>
        <w:t>1</w:t>
      </w:r>
      <w:r>
        <w:rPr>
          <w:spacing w:val="10"/>
        </w:rPr>
        <w:t> </w:t>
      </w:r>
      <w:r>
        <w:rPr/>
        <w:t>года),</w:t>
      </w:r>
      <w:r>
        <w:rPr>
          <w:spacing w:val="40"/>
        </w:rPr>
        <w:t> </w:t>
      </w:r>
      <w:r>
        <w:rPr/>
        <w:t>включаюш,ая</w:t>
      </w:r>
      <w:r>
        <w:rPr>
          <w:spacing w:val="33"/>
        </w:rPr>
        <w:t> </w:t>
      </w:r>
      <w:r>
        <w:rPr/>
        <w:t>описание</w:t>
      </w:r>
      <w:r>
        <w:rPr>
          <w:spacing w:val="41"/>
        </w:rPr>
        <w:t> </w:t>
      </w:r>
      <w:r>
        <w:rPr/>
        <w:t>форм</w:t>
      </w:r>
      <w:r>
        <w:rPr>
          <w:spacing w:val="-58"/>
        </w:rPr>
        <w:t> </w:t>
      </w:r>
      <w:r>
        <w:rPr/>
        <w:t>и</w:t>
      </w:r>
      <w:r>
        <w:rPr>
          <w:spacing w:val="1"/>
        </w:rPr>
        <w:t> </w:t>
      </w:r>
      <w:r>
        <w:rPr/>
        <w:t>видов</w:t>
      </w:r>
      <w:r>
        <w:rPr>
          <w:spacing w:val="1"/>
        </w:rPr>
        <w:t> </w:t>
      </w:r>
      <w:r>
        <w:rPr/>
        <w:t>наставничества,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наставнической</w:t>
      </w:r>
      <w:r>
        <w:rPr>
          <w:spacing w:val="1"/>
        </w:rPr>
        <w:t> </w:t>
      </w:r>
      <w:r>
        <w:rPr/>
        <w:t>деятельности,</w:t>
      </w:r>
      <w:r>
        <w:rPr>
          <w:spacing w:val="1"/>
        </w:rPr>
        <w:t> </w:t>
      </w:r>
      <w:r>
        <w:rPr/>
        <w:t>направления</w:t>
      </w:r>
      <w:r>
        <w:rPr>
          <w:spacing w:val="1"/>
        </w:rPr>
        <w:t> </w:t>
      </w:r>
      <w:r>
        <w:rPr/>
        <w:t>наставнической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перечень</w:t>
      </w:r>
      <w:r>
        <w:rPr>
          <w:spacing w:val="1"/>
        </w:rPr>
        <w:t> </w:t>
      </w:r>
      <w:r>
        <w:rPr/>
        <w:t>мероприятий,</w:t>
      </w:r>
      <w:r>
        <w:rPr>
          <w:spacing w:val="1"/>
        </w:rPr>
        <w:t> </w:t>
      </w:r>
      <w:r>
        <w:rPr/>
        <w:t>нацеленных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устранение</w:t>
      </w:r>
      <w:r>
        <w:rPr>
          <w:spacing w:val="-57"/>
        </w:rPr>
        <w:t> </w:t>
      </w:r>
      <w:r>
        <w:rPr/>
        <w:t>выявленных профессиональных затруднений наставляемого и на поддержку его сильных</w:t>
      </w:r>
      <w:r>
        <w:rPr>
          <w:spacing w:val="1"/>
        </w:rPr>
        <w:t> </w:t>
      </w:r>
      <w:r>
        <w:rPr/>
        <w:t>сторон;</w:t>
      </w:r>
    </w:p>
    <w:p>
      <w:pPr>
        <w:pStyle w:val="BodyText"/>
        <w:spacing w:line="242" w:lineRule="auto"/>
        <w:ind w:left="124" w:right="120" w:firstLine="562"/>
      </w:pPr>
      <w:r>
        <w:rPr/>
        <w:t>наставничество</w:t>
      </w:r>
      <w:r>
        <w:rPr>
          <w:spacing w:val="60"/>
        </w:rPr>
        <w:t> </w:t>
      </w:r>
      <w:r>
        <w:rPr/>
        <w:t>-   форма</w:t>
      </w:r>
      <w:r>
        <w:rPr>
          <w:spacing w:val="60"/>
        </w:rPr>
        <w:t> </w:t>
      </w:r>
      <w:r>
        <w:rPr/>
        <w:t>обеспечения</w:t>
      </w:r>
      <w:r>
        <w:rPr>
          <w:spacing w:val="60"/>
        </w:rPr>
        <w:t> </w:t>
      </w:r>
      <w:r>
        <w:rPr/>
        <w:t>профессионального   становления,</w:t>
      </w:r>
      <w:r>
        <w:rPr>
          <w:spacing w:val="60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и   адаптации   к   квалифицированному   исполнению   должностных   обязанностей   лиц,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отношении</w:t>
      </w:r>
      <w:r>
        <w:rPr>
          <w:spacing w:val="7"/>
        </w:rPr>
        <w:t> </w:t>
      </w:r>
      <w:r>
        <w:rPr/>
        <w:t>которых</w:t>
      </w:r>
      <w:r>
        <w:rPr>
          <w:spacing w:val="12"/>
        </w:rPr>
        <w:t> </w:t>
      </w:r>
      <w:r>
        <w:rPr/>
        <w:t>осуществляется</w:t>
      </w:r>
      <w:r>
        <w:rPr>
          <w:spacing w:val="5"/>
        </w:rPr>
        <w:t> </w:t>
      </w:r>
      <w:r>
        <w:rPr/>
        <w:t>наставничество;</w:t>
      </w:r>
    </w:p>
    <w:p>
      <w:pPr>
        <w:pStyle w:val="BodyText"/>
        <w:ind w:left="130" w:right="112" w:firstLine="560"/>
      </w:pPr>
      <w:r>
        <w:rPr/>
        <w:t>наставник -</w:t>
      </w:r>
      <w:r>
        <w:rPr>
          <w:spacing w:val="1"/>
        </w:rPr>
        <w:t> </w:t>
      </w:r>
      <w:r>
        <w:rPr/>
        <w:t>участник персонализированной программы наставничества, имеющий</w:t>
      </w:r>
      <w:r>
        <w:rPr>
          <w:spacing w:val="1"/>
        </w:rPr>
        <w:t> </w:t>
      </w:r>
      <w:r>
        <w:rPr/>
        <w:t>измеримые    </w:t>
      </w:r>
      <w:r>
        <w:rPr>
          <w:spacing w:val="1"/>
        </w:rPr>
        <w:t> </w:t>
      </w:r>
      <w:r>
        <w:rPr/>
        <w:t>позитивные     результаты     профессиональной     деятельности,      готовый</w:t>
      </w:r>
      <w:r>
        <w:rPr>
          <w:spacing w:val="-57"/>
        </w:rPr>
        <w:t> </w:t>
      </w:r>
      <w:r>
        <w:rPr/>
        <w:t>и</w:t>
      </w:r>
      <w:r>
        <w:rPr>
          <w:spacing w:val="1"/>
        </w:rPr>
        <w:t> </w:t>
      </w:r>
      <w:r>
        <w:rPr/>
        <w:t>способный</w:t>
      </w:r>
      <w:r>
        <w:rPr>
          <w:spacing w:val="1"/>
        </w:rPr>
        <w:t> </w:t>
      </w:r>
      <w:r>
        <w:rPr/>
        <w:t>организовать</w:t>
      </w:r>
      <w:r>
        <w:rPr>
          <w:spacing w:val="1"/>
        </w:rPr>
        <w:t> </w:t>
      </w:r>
      <w:r>
        <w:rPr/>
        <w:t>индивидуальную</w:t>
      </w:r>
      <w:r>
        <w:rPr>
          <w:spacing w:val="1"/>
        </w:rPr>
        <w:t> </w:t>
      </w:r>
      <w:r>
        <w:rPr/>
        <w:t>траекторию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наставляемого</w:t>
      </w:r>
      <w:r>
        <w:rPr>
          <w:spacing w:val="10"/>
        </w:rPr>
        <w:t> </w:t>
      </w:r>
      <w:r>
        <w:rPr/>
        <w:t>на</w:t>
      </w:r>
      <w:r>
        <w:rPr>
          <w:spacing w:val="11"/>
        </w:rPr>
        <w:t> </w:t>
      </w:r>
      <w:r>
        <w:rPr/>
        <w:t>основе</w:t>
      </w:r>
      <w:r>
        <w:rPr>
          <w:spacing w:val="12"/>
        </w:rPr>
        <w:t> </w:t>
      </w:r>
      <w:r>
        <w:rPr/>
        <w:t>его</w:t>
      </w:r>
      <w:r>
        <w:rPr>
          <w:spacing w:val="16"/>
        </w:rPr>
        <w:t> </w:t>
      </w:r>
      <w:r>
        <w:rPr/>
        <w:t>профессиональных</w:t>
      </w:r>
      <w:r>
        <w:rPr>
          <w:spacing w:val="13"/>
        </w:rPr>
        <w:t> </w:t>
      </w:r>
      <w:r>
        <w:rPr/>
        <w:t>затруднений,</w:t>
      </w:r>
      <w:r>
        <w:rPr>
          <w:spacing w:val="13"/>
        </w:rPr>
        <w:t> </w:t>
      </w:r>
      <w:r>
        <w:rPr/>
        <w:t>также</w:t>
      </w:r>
      <w:r>
        <w:rPr>
          <w:spacing w:val="14"/>
        </w:rPr>
        <w:t> </w:t>
      </w:r>
      <w:r>
        <w:rPr/>
        <w:t>обладающий</w:t>
      </w:r>
      <w:r>
        <w:rPr>
          <w:spacing w:val="13"/>
        </w:rPr>
        <w:t> </w:t>
      </w:r>
      <w:r>
        <w:rPr/>
        <w:t>опытом</w:t>
      </w:r>
      <w:r>
        <w:rPr>
          <w:spacing w:val="-58"/>
        </w:rPr>
        <w:t> </w:t>
      </w:r>
      <w:r>
        <w:rPr/>
        <w:t>и</w:t>
      </w:r>
      <w:r>
        <w:rPr>
          <w:spacing w:val="60"/>
        </w:rPr>
        <w:t> </w:t>
      </w:r>
      <w:r>
        <w:rPr/>
        <w:t>навыками,</w:t>
      </w:r>
      <w:r>
        <w:rPr>
          <w:spacing w:val="60"/>
        </w:rPr>
        <w:t> </w:t>
      </w:r>
      <w:r>
        <w:rPr/>
        <w:t>необходимыми</w:t>
      </w:r>
      <w:r>
        <w:rPr>
          <w:spacing w:val="60"/>
        </w:rPr>
        <w:t> </w:t>
      </w:r>
      <w:r>
        <w:rPr/>
        <w:t>для</w:t>
      </w:r>
      <w:r>
        <w:rPr>
          <w:spacing w:val="60"/>
        </w:rPr>
        <w:t> </w:t>
      </w:r>
      <w:r>
        <w:rPr/>
        <w:t>стимуляции</w:t>
      </w:r>
      <w:r>
        <w:rPr>
          <w:spacing w:val="60"/>
        </w:rPr>
        <w:t> </w:t>
      </w:r>
      <w:r>
        <w:rPr/>
        <w:t>и</w:t>
      </w:r>
      <w:r>
        <w:rPr>
          <w:spacing w:val="60"/>
        </w:rPr>
        <w:t> </w:t>
      </w:r>
      <w:r>
        <w:rPr/>
        <w:t>поддержки</w:t>
      </w:r>
      <w:r>
        <w:rPr>
          <w:spacing w:val="60"/>
        </w:rPr>
        <w:t> </w:t>
      </w:r>
      <w:r>
        <w:rPr/>
        <w:t>процессов</w:t>
      </w:r>
      <w:r>
        <w:rPr>
          <w:spacing w:val="60"/>
        </w:rPr>
        <w:t> </w:t>
      </w:r>
      <w:r>
        <w:rPr/>
        <w:t>самореализации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самосовершенствования</w:t>
      </w:r>
      <w:r>
        <w:rPr>
          <w:spacing w:val="7"/>
        </w:rPr>
        <w:t> </w:t>
      </w:r>
      <w:r>
        <w:rPr/>
        <w:t>наставляемого;</w:t>
      </w:r>
    </w:p>
    <w:p>
      <w:pPr>
        <w:pStyle w:val="BodyText"/>
        <w:ind w:left="124" w:right="112" w:firstLine="572"/>
      </w:pPr>
      <w:r>
        <w:rPr/>
        <w:t>наставляемый - участник персонализированной программы наставничества, который</w:t>
      </w:r>
      <w:r>
        <w:rPr>
          <w:spacing w:val="1"/>
        </w:rPr>
        <w:t> </w:t>
      </w:r>
      <w:r>
        <w:rPr/>
        <w:t>через взаимодействие с наставником и при его помощи и поддержке приобретает новый</w:t>
      </w:r>
      <w:r>
        <w:rPr>
          <w:spacing w:val="1"/>
        </w:rPr>
        <w:t> </w:t>
      </w:r>
      <w:r>
        <w:rPr/>
        <w:t>опыт,</w:t>
      </w:r>
      <w:r>
        <w:rPr>
          <w:spacing w:val="1"/>
        </w:rPr>
        <w:t> </w:t>
      </w:r>
      <w:r>
        <w:rPr/>
        <w:t>развивает</w:t>
      </w:r>
      <w:r>
        <w:rPr>
          <w:spacing w:val="1"/>
        </w:rPr>
        <w:t> </w:t>
      </w:r>
      <w:r>
        <w:rPr/>
        <w:t>необходимые</w:t>
      </w:r>
      <w:r>
        <w:rPr>
          <w:spacing w:val="1"/>
        </w:rPr>
        <w:t> </w:t>
      </w:r>
      <w:r>
        <w:rPr/>
        <w:t>навыки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компетенции,</w:t>
      </w:r>
      <w:r>
        <w:rPr>
          <w:spacing w:val="1"/>
        </w:rPr>
        <w:t> </w:t>
      </w:r>
      <w:r>
        <w:rPr/>
        <w:t>добивается</w:t>
      </w:r>
      <w:r>
        <w:rPr>
          <w:spacing w:val="1"/>
        </w:rPr>
        <w:t> </w:t>
      </w:r>
      <w:r>
        <w:rPr/>
        <w:t>предсказуемых</w:t>
      </w:r>
      <w:r>
        <w:rPr>
          <w:spacing w:val="1"/>
        </w:rPr>
        <w:t> </w:t>
      </w:r>
      <w:r>
        <w:rPr/>
        <w:t>результатов, преодолевая тем самым свои профессиональные затруднения. Наставляемый</w:t>
      </w:r>
      <w:r>
        <w:rPr>
          <w:spacing w:val="1"/>
        </w:rPr>
        <w:t> </w:t>
      </w:r>
      <w:r>
        <w:rPr/>
        <w:t>является       активным      </w:t>
      </w:r>
      <w:r>
        <w:rPr>
          <w:spacing w:val="1"/>
        </w:rPr>
        <w:t> </w:t>
      </w:r>
      <w:r>
        <w:rPr/>
        <w:t>субъектом        собственного        непрерывного       личностного</w:t>
      </w:r>
      <w:r>
        <w:rPr>
          <w:spacing w:val="-57"/>
        </w:rPr>
        <w:t> </w:t>
      </w:r>
      <w:r>
        <w:rPr/>
        <w:t>и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роста,</w:t>
      </w:r>
      <w:r>
        <w:rPr>
          <w:spacing w:val="1"/>
        </w:rPr>
        <w:t> </w:t>
      </w:r>
      <w:r>
        <w:rPr/>
        <w:t>который</w:t>
      </w:r>
      <w:r>
        <w:rPr>
          <w:spacing w:val="1"/>
        </w:rPr>
        <w:t> </w:t>
      </w:r>
      <w:r>
        <w:rPr/>
        <w:t>формулирует</w:t>
      </w:r>
      <w:r>
        <w:rPr>
          <w:spacing w:val="1"/>
        </w:rPr>
        <w:t> </w:t>
      </w:r>
      <w:r>
        <w:rPr/>
        <w:t>образовательный</w:t>
      </w:r>
      <w:r>
        <w:rPr>
          <w:spacing w:val="1"/>
        </w:rPr>
        <w:t> </w:t>
      </w:r>
      <w:r>
        <w:rPr/>
        <w:t>заказ</w:t>
      </w:r>
      <w:r>
        <w:rPr>
          <w:spacing w:val="1"/>
        </w:rPr>
        <w:t> </w:t>
      </w:r>
      <w:r>
        <w:rPr/>
        <w:t>системе</w:t>
      </w:r>
      <w:r>
        <w:rPr>
          <w:spacing w:val="1"/>
        </w:rPr>
        <w:t> </w:t>
      </w:r>
      <w:r>
        <w:rPr/>
        <w:t>повышения квалификации и институту наставничества на основе осмысления собственных</w:t>
      </w:r>
      <w:r>
        <w:rPr>
          <w:spacing w:val="-57"/>
        </w:rPr>
        <w:t> </w:t>
      </w:r>
      <w:r>
        <w:rPr/>
        <w:t>образовательных запросов,</w:t>
      </w:r>
      <w:r>
        <w:rPr>
          <w:spacing w:val="1"/>
        </w:rPr>
        <w:t> </w:t>
      </w:r>
      <w:r>
        <w:rPr/>
        <w:t>профессиональных затруднений и желаемого образа самого</w:t>
      </w:r>
      <w:r>
        <w:rPr>
          <w:spacing w:val="1"/>
        </w:rPr>
        <w:t> </w:t>
      </w:r>
      <w:r>
        <w:rPr/>
        <w:t>себя         как         профессионала         (молодой         педагог,         только         пришедший</w:t>
      </w:r>
      <w:r>
        <w:rPr>
          <w:spacing w:val="1"/>
        </w:rPr>
        <w:t> </w:t>
      </w:r>
      <w:r>
        <w:rPr/>
        <w:t>в</w:t>
      </w:r>
      <w:r>
        <w:rPr>
          <w:spacing w:val="-10"/>
        </w:rPr>
        <w:t> </w:t>
      </w:r>
      <w:r>
        <w:rPr/>
        <w:t>профессию; опытный</w:t>
      </w:r>
      <w:r>
        <w:rPr>
          <w:spacing w:val="-6"/>
        </w:rPr>
        <w:t> </w:t>
      </w:r>
      <w:r>
        <w:rPr/>
        <w:t>педагог,</w:t>
      </w:r>
      <w:r>
        <w:rPr>
          <w:spacing w:val="-4"/>
        </w:rPr>
        <w:t> </w:t>
      </w:r>
      <w:r>
        <w:rPr/>
        <w:t>испытывающий</w:t>
      </w:r>
      <w:r>
        <w:rPr>
          <w:spacing w:val="-2"/>
        </w:rPr>
        <w:t> </w:t>
      </w:r>
      <w:r>
        <w:rPr/>
        <w:t>потребность</w:t>
      </w:r>
      <w:r>
        <w:rPr>
          <w:spacing w:val="-4"/>
        </w:rPr>
        <w:t> </w:t>
      </w:r>
      <w:r>
        <w:rPr/>
        <w:t>в</w:t>
      </w:r>
      <w:r>
        <w:rPr>
          <w:spacing w:val="-11"/>
        </w:rPr>
        <w:t> </w:t>
      </w:r>
      <w:r>
        <w:rPr/>
        <w:t>освоении</w:t>
      </w:r>
      <w:r>
        <w:rPr>
          <w:spacing w:val="-6"/>
        </w:rPr>
        <w:t> </w:t>
      </w:r>
      <w:r>
        <w:rPr/>
        <w:t>новой</w:t>
      </w:r>
      <w:r>
        <w:rPr>
          <w:spacing w:val="-6"/>
        </w:rPr>
        <w:t> </w:t>
      </w:r>
      <w:r>
        <w:rPr/>
        <w:t>технологии</w:t>
      </w:r>
      <w:r>
        <w:rPr>
          <w:spacing w:val="-58"/>
        </w:rPr>
        <w:t> </w:t>
      </w:r>
      <w:r>
        <w:rPr/>
        <w:t>или</w:t>
      </w:r>
      <w:r>
        <w:rPr>
          <w:spacing w:val="1"/>
        </w:rPr>
        <w:t> </w:t>
      </w:r>
      <w:r>
        <w:rPr/>
        <w:t>приобретении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навыков;</w:t>
      </w:r>
      <w:r>
        <w:rPr>
          <w:spacing w:val="1"/>
        </w:rPr>
        <w:t> </w:t>
      </w:r>
      <w:r>
        <w:rPr/>
        <w:t>новый</w:t>
      </w:r>
      <w:r>
        <w:rPr>
          <w:spacing w:val="1"/>
        </w:rPr>
        <w:t> </w:t>
      </w:r>
      <w:r>
        <w:rPr/>
        <w:t>педагог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коллективе;</w:t>
      </w:r>
      <w:r>
        <w:rPr>
          <w:spacing w:val="1"/>
        </w:rPr>
        <w:t> </w:t>
      </w:r>
      <w:r>
        <w:rPr/>
        <w:t>педагог,</w:t>
      </w:r>
      <w:r>
        <w:rPr>
          <w:spacing w:val="1"/>
        </w:rPr>
        <w:t> </w:t>
      </w:r>
      <w:r>
        <w:rPr/>
        <w:t>имеющий</w:t>
      </w:r>
      <w:r>
        <w:rPr>
          <w:spacing w:val="1"/>
        </w:rPr>
        <w:t> </w:t>
      </w:r>
      <w:r>
        <w:rPr/>
        <w:t>непедагогическое</w:t>
      </w:r>
      <w:r>
        <w:rPr>
          <w:spacing w:val="4"/>
        </w:rPr>
        <w:t> </w:t>
      </w:r>
      <w:r>
        <w:rPr/>
        <w:t>профильное</w:t>
      </w:r>
      <w:r>
        <w:rPr>
          <w:spacing w:val="10"/>
        </w:rPr>
        <w:t> </w:t>
      </w:r>
      <w:r>
        <w:rPr/>
        <w:t>образование);</w:t>
      </w:r>
    </w:p>
    <w:p>
      <w:pPr>
        <w:pStyle w:val="BodyText"/>
        <w:tabs>
          <w:tab w:pos="2365" w:val="left" w:leader="none"/>
          <w:tab w:pos="5178" w:val="left" w:leader="none"/>
          <w:tab w:pos="8245" w:val="left" w:leader="none"/>
        </w:tabs>
        <w:spacing w:before="2"/>
        <w:ind w:left="124" w:right="101" w:firstLine="572"/>
      </w:pPr>
      <w:r>
        <w:rPr/>
        <w:t>центр</w:t>
      </w:r>
      <w:r>
        <w:rPr>
          <w:spacing w:val="1"/>
        </w:rPr>
        <w:t> </w:t>
      </w:r>
      <w:r>
        <w:rPr/>
        <w:t>непрерывного</w:t>
      </w:r>
      <w:r>
        <w:rPr>
          <w:spacing w:val="1"/>
        </w:rPr>
        <w:t> </w:t>
      </w:r>
      <w:r>
        <w:rPr/>
        <w:t>повышения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мастерства</w:t>
      </w:r>
      <w:r>
        <w:rPr>
          <w:spacing w:val="1"/>
        </w:rPr>
        <w:t> </w:t>
      </w:r>
      <w:r>
        <w:rPr/>
        <w:t>педагогических</w:t>
      </w:r>
      <w:r>
        <w:rPr>
          <w:spacing w:val="1"/>
        </w:rPr>
        <w:t> </w:t>
      </w:r>
      <w:r>
        <w:rPr>
          <w:spacing w:val="-1"/>
        </w:rPr>
        <w:t>работников </w:t>
      </w:r>
      <w:r>
        <w:rPr/>
        <w:t>(далее - ЦНППМ) - структурное подразделение Государственного бюджетного</w:t>
      </w:r>
      <w:r>
        <w:rPr>
          <w:spacing w:val="1"/>
        </w:rPr>
        <w:t> </w:t>
      </w:r>
      <w:r>
        <w:rPr/>
        <w:t>учреждения</w:t>
        <w:tab/>
        <w:t>дополнительного</w:t>
        <w:tab/>
        <w:t>профессионального</w:t>
        <w:tab/>
        <w:t>образования</w:t>
      </w:r>
      <w:r>
        <w:rPr>
          <w:spacing w:val="-58"/>
        </w:rPr>
        <w:t> </w:t>
      </w:r>
      <w:r>
        <w:rPr/>
        <w:t>Санкт-Петербургской</w:t>
      </w:r>
      <w:r>
        <w:rPr>
          <w:spacing w:val="1"/>
        </w:rPr>
        <w:t> </w:t>
      </w:r>
      <w:r>
        <w:rPr/>
        <w:t>академии</w:t>
      </w:r>
      <w:r>
        <w:rPr>
          <w:spacing w:val="1"/>
        </w:rPr>
        <w:t> </w:t>
      </w:r>
      <w:r>
        <w:rPr/>
        <w:t>постдипломного</w:t>
      </w:r>
      <w:r>
        <w:rPr>
          <w:spacing w:val="1"/>
        </w:rPr>
        <w:t> </w:t>
      </w:r>
      <w:r>
        <w:rPr/>
        <w:t>педагогического</w:t>
      </w:r>
      <w:r>
        <w:rPr>
          <w:spacing w:val="1"/>
        </w:rPr>
        <w:t> </w:t>
      </w:r>
      <w:r>
        <w:rPr/>
        <w:t>образования,</w:t>
      </w:r>
      <w:r>
        <w:rPr>
          <w:spacing w:val="1"/>
        </w:rPr>
        <w:t> </w:t>
      </w:r>
      <w:r>
        <w:rPr/>
        <w:t>осуществляющее</w:t>
      </w:r>
      <w:r>
        <w:rPr>
          <w:spacing w:val="1"/>
        </w:rPr>
        <w:t> </w:t>
      </w:r>
      <w:r>
        <w:rPr/>
        <w:t>непрерывное</w:t>
      </w:r>
      <w:r>
        <w:rPr>
          <w:spacing w:val="1"/>
        </w:rPr>
        <w:t> </w:t>
      </w:r>
      <w:r>
        <w:rPr/>
        <w:t>дополнительное</w:t>
      </w:r>
      <w:r>
        <w:rPr>
          <w:spacing w:val="1"/>
        </w:rPr>
        <w:t> </w:t>
      </w:r>
      <w:r>
        <w:rPr/>
        <w:t>профессиональное</w:t>
      </w:r>
      <w:r>
        <w:rPr>
          <w:spacing w:val="1"/>
        </w:rPr>
        <w:t> </w:t>
      </w:r>
      <w:r>
        <w:rPr/>
        <w:t>образование</w:t>
      </w:r>
      <w:r>
        <w:rPr>
          <w:spacing w:val="1"/>
        </w:rPr>
        <w:t> </w:t>
      </w:r>
      <w:r>
        <w:rPr/>
        <w:t>педагогических</w:t>
      </w:r>
      <w:r>
        <w:rPr>
          <w:spacing w:val="1"/>
        </w:rPr>
        <w:t> </w:t>
      </w:r>
      <w:r>
        <w:rPr/>
        <w:t>работников,</w:t>
      </w:r>
      <w:r>
        <w:rPr>
          <w:spacing w:val="1"/>
        </w:rPr>
        <w:t> </w:t>
      </w:r>
      <w:r>
        <w:rPr/>
        <w:t>управленческих</w:t>
      </w:r>
      <w:r>
        <w:rPr>
          <w:spacing w:val="1"/>
        </w:rPr>
        <w:t> </w:t>
      </w:r>
      <w:r>
        <w:rPr/>
        <w:t>кадров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основе</w:t>
      </w:r>
      <w:r>
        <w:rPr>
          <w:spacing w:val="1"/>
        </w:rPr>
        <w:t> </w:t>
      </w:r>
      <w:r>
        <w:rPr/>
        <w:t>диагностики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компетенций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учетом</w:t>
      </w:r>
      <w:r>
        <w:rPr>
          <w:spacing w:val="1"/>
        </w:rPr>
        <w:t> </w:t>
      </w:r>
      <w:r>
        <w:rPr/>
        <w:t>анализа</w:t>
      </w:r>
      <w:r>
        <w:rPr>
          <w:spacing w:val="1"/>
        </w:rPr>
        <w:t> </w:t>
      </w:r>
      <w:r>
        <w:rPr/>
        <w:t>запросов</w:t>
      </w:r>
      <w:r>
        <w:rPr>
          <w:spacing w:val="1"/>
        </w:rPr>
        <w:t> </w:t>
      </w:r>
      <w:r>
        <w:rPr/>
        <w:t>работников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овладении</w:t>
      </w:r>
      <w:r>
        <w:rPr>
          <w:spacing w:val="1"/>
        </w:rPr>
        <w:t> </w:t>
      </w:r>
      <w:r>
        <w:rPr/>
        <w:t>новыми</w:t>
      </w:r>
      <w:r>
        <w:rPr>
          <w:spacing w:val="1"/>
        </w:rPr>
        <w:t> </w:t>
      </w:r>
      <w:r>
        <w:rPr/>
        <w:t>компетенциями,</w:t>
      </w:r>
      <w:r>
        <w:rPr>
          <w:spacing w:val="1"/>
        </w:rPr>
        <w:t> </w:t>
      </w:r>
      <w:r>
        <w:rPr/>
        <w:t>необходимыми</w:t>
      </w:r>
      <w:r>
        <w:rPr>
          <w:spacing w:val="1"/>
        </w:rPr>
        <w:t> </w:t>
      </w:r>
      <w:r>
        <w:rPr/>
        <w:t>для</w:t>
      </w:r>
      <w:r>
        <w:rPr>
          <w:spacing w:val="1"/>
        </w:rPr>
        <w:t> </w:t>
      </w:r>
      <w:r>
        <w:rPr/>
        <w:t>профессиональной</w:t>
      </w:r>
      <w:r>
        <w:rPr>
          <w:spacing w:val="1"/>
        </w:rPr>
        <w:t> </w:t>
      </w:r>
      <w:r>
        <w:rPr/>
        <w:t>деятельности,</w:t>
      </w:r>
      <w:r>
        <w:rPr>
          <w:spacing w:val="1"/>
        </w:rPr>
        <w:t> </w:t>
      </w:r>
      <w:r>
        <w:rPr/>
        <w:t>обеспечивающее</w:t>
      </w:r>
      <w:r>
        <w:rPr>
          <w:spacing w:val="1"/>
        </w:rPr>
        <w:t> </w:t>
      </w:r>
      <w:r>
        <w:rPr/>
        <w:t>разработку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сопровождение</w:t>
      </w:r>
      <w:r>
        <w:rPr>
          <w:spacing w:val="1"/>
        </w:rPr>
        <w:t> </w:t>
      </w:r>
      <w:r>
        <w:rPr/>
        <w:t>индивидуальных</w:t>
      </w:r>
      <w:r>
        <w:rPr>
          <w:spacing w:val="1"/>
        </w:rPr>
        <w:t> </w:t>
      </w:r>
      <w:r>
        <w:rPr/>
        <w:t>образовательных</w:t>
      </w:r>
      <w:r>
        <w:rPr>
          <w:spacing w:val="1"/>
        </w:rPr>
        <w:t> </w:t>
      </w:r>
      <w:r>
        <w:rPr/>
        <w:t>маршрутов совершенствования профессионального мастерства педагогических работников</w:t>
      </w:r>
      <w:r>
        <w:rPr>
          <w:spacing w:val="-57"/>
        </w:rPr>
        <w:t> </w:t>
      </w:r>
      <w:r>
        <w:rPr/>
        <w:t>и</w:t>
      </w:r>
      <w:r>
        <w:rPr>
          <w:spacing w:val="-4"/>
        </w:rPr>
        <w:t> </w:t>
      </w:r>
      <w:r>
        <w:rPr/>
        <w:t>управленческих</w:t>
      </w:r>
      <w:r>
        <w:rPr>
          <w:spacing w:val="4"/>
        </w:rPr>
        <w:t> </w:t>
      </w:r>
      <w:r>
        <w:rPr/>
        <w:t>кадров;</w:t>
      </w:r>
    </w:p>
    <w:p>
      <w:pPr>
        <w:pStyle w:val="BodyText"/>
        <w:spacing w:line="242" w:lineRule="auto" w:before="3"/>
        <w:ind w:left="130" w:right="104" w:firstLine="566"/>
      </w:pPr>
      <w:r>
        <w:rPr/>
        <w:t>центр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(далее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ЦРН)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структурное</w:t>
      </w:r>
      <w:r>
        <w:rPr>
          <w:spacing w:val="1"/>
        </w:rPr>
        <w:t> </w:t>
      </w:r>
      <w:r>
        <w:rPr/>
        <w:t>подразделение</w:t>
      </w:r>
      <w:r>
        <w:rPr>
          <w:spacing w:val="1"/>
        </w:rPr>
        <w:t> </w:t>
      </w:r>
      <w:r>
        <w:rPr/>
        <w:t>Государственного</w:t>
      </w:r>
      <w:r>
        <w:rPr>
          <w:spacing w:val="1"/>
        </w:rPr>
        <w:t> </w:t>
      </w:r>
      <w:r>
        <w:rPr/>
        <w:t>бюджетного</w:t>
      </w:r>
      <w:r>
        <w:rPr>
          <w:spacing w:val="1"/>
        </w:rPr>
        <w:t> </w:t>
      </w:r>
      <w:r>
        <w:rPr/>
        <w:t>учреждения</w:t>
      </w:r>
      <w:r>
        <w:rPr>
          <w:spacing w:val="1"/>
        </w:rPr>
        <w:t> </w:t>
      </w:r>
      <w:r>
        <w:rPr/>
        <w:t>дополнительного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Санкт-Петербургской</w:t>
      </w:r>
      <w:r>
        <w:rPr>
          <w:spacing w:val="1"/>
        </w:rPr>
        <w:t> </w:t>
      </w:r>
      <w:r>
        <w:rPr/>
        <w:t>академии</w:t>
      </w:r>
      <w:r>
        <w:rPr>
          <w:spacing w:val="1"/>
        </w:rPr>
        <w:t> </w:t>
      </w:r>
      <w:r>
        <w:rPr/>
        <w:t>постдипломного</w:t>
      </w:r>
      <w:r>
        <w:rPr>
          <w:spacing w:val="1"/>
        </w:rPr>
        <w:t> </w:t>
      </w:r>
      <w:r>
        <w:rPr/>
        <w:t>педагогического</w:t>
      </w:r>
      <w:r>
        <w:rPr>
          <w:spacing w:val="1"/>
        </w:rPr>
        <w:t> </w:t>
      </w:r>
      <w:r>
        <w:rPr/>
        <w:t>образования, осуществляющее организацию и обеспечение деятельности по реализации</w:t>
      </w:r>
      <w:r>
        <w:rPr>
          <w:spacing w:val="1"/>
        </w:rPr>
        <w:t> </w:t>
      </w:r>
      <w:r>
        <w:rPr/>
        <w:t>региональной модели наставничества в государственных образовательных учреждениях</w:t>
      </w:r>
      <w:r>
        <w:rPr>
          <w:spacing w:val="1"/>
        </w:rPr>
        <w:t> </w:t>
      </w:r>
      <w:r>
        <w:rPr/>
        <w:t>Санкт-Петербурга;</w:t>
      </w:r>
    </w:p>
    <w:p>
      <w:pPr>
        <w:spacing w:after="0" w:line="242" w:lineRule="auto"/>
        <w:sectPr>
          <w:pgSz w:w="12110" w:h="16980"/>
          <w:pgMar w:top="1320" w:bottom="280" w:left="1700" w:right="780"/>
        </w:sectPr>
      </w:pPr>
    </w:p>
    <w:p>
      <w:pPr>
        <w:pStyle w:val="BodyText"/>
        <w:spacing w:before="72"/>
        <w:ind w:left="138" w:right="121" w:firstLine="556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45094" cy="10820400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45094" cy="10820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тьютор - штатный или внештатный сотрудник ЦНППМ и/или ЦРН, обеспечивающий</w:t>
      </w:r>
      <w:r>
        <w:rPr>
          <w:spacing w:val="-57"/>
        </w:rPr>
        <w:t> </w:t>
      </w:r>
      <w:r>
        <w:rPr/>
        <w:t>персональное</w:t>
      </w:r>
      <w:r>
        <w:rPr>
          <w:spacing w:val="1"/>
        </w:rPr>
        <w:t> </w:t>
      </w:r>
      <w:r>
        <w:rPr/>
        <w:t>сонровождение</w:t>
      </w:r>
      <w:r>
        <w:rPr>
          <w:spacing w:val="1"/>
        </w:rPr>
        <w:t> </w:t>
      </w:r>
      <w:r>
        <w:rPr/>
        <w:t>педагогических</w:t>
      </w:r>
      <w:r>
        <w:rPr>
          <w:spacing w:val="1"/>
        </w:rPr>
        <w:t> </w:t>
      </w:r>
      <w:r>
        <w:rPr/>
        <w:t>работников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системе</w:t>
      </w:r>
      <w:r>
        <w:rPr>
          <w:spacing w:val="1"/>
        </w:rPr>
        <w:t> </w:t>
      </w:r>
      <w:r>
        <w:rPr/>
        <w:t>общего,</w:t>
      </w:r>
      <w:r>
        <w:rPr>
          <w:spacing w:val="1"/>
        </w:rPr>
        <w:t> </w:t>
      </w:r>
      <w:r>
        <w:rPr/>
        <w:t>среднего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6"/>
        </w:rPr>
        <w:t> </w:t>
      </w:r>
      <w:r>
        <w:rPr/>
        <w:t>и</w:t>
      </w:r>
      <w:r>
        <w:rPr>
          <w:spacing w:val="-3"/>
        </w:rPr>
        <w:t> </w:t>
      </w:r>
      <w:r>
        <w:rPr/>
        <w:t>дополнительного</w:t>
      </w:r>
      <w:r>
        <w:rPr>
          <w:spacing w:val="7"/>
        </w:rPr>
        <w:t> </w:t>
      </w:r>
      <w:r>
        <w:rPr/>
        <w:t>образования.</w:t>
      </w:r>
    </w:p>
    <w:p>
      <w:pPr>
        <w:pStyle w:val="ListParagraph"/>
        <w:numPr>
          <w:ilvl w:val="1"/>
          <w:numId w:val="2"/>
        </w:numPr>
        <w:tabs>
          <w:tab w:pos="1555" w:val="left" w:leader="none"/>
        </w:tabs>
        <w:spacing w:line="242" w:lineRule="auto" w:before="0" w:after="0"/>
        <w:ind w:left="142" w:right="124" w:firstLine="586"/>
        <w:jc w:val="both"/>
        <w:rPr>
          <w:sz w:val="24"/>
        </w:rPr>
      </w:pPr>
      <w:r>
        <w:rPr>
          <w:sz w:val="24"/>
        </w:rPr>
        <w:t>Методологической</w:t>
      </w:r>
      <w:r>
        <w:rPr>
          <w:spacing w:val="1"/>
          <w:sz w:val="24"/>
        </w:rPr>
        <w:t> </w:t>
      </w:r>
      <w:r>
        <w:rPr>
          <w:sz w:val="24"/>
        </w:rPr>
        <w:t>основой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наставничества</w:t>
      </w:r>
      <w:r>
        <w:rPr>
          <w:spacing w:val="1"/>
          <w:sz w:val="24"/>
        </w:rPr>
        <w:t> </w:t>
      </w:r>
      <w:r>
        <w:rPr>
          <w:sz w:val="24"/>
        </w:rPr>
        <w:t>является</w:t>
      </w:r>
      <w:r>
        <w:rPr>
          <w:spacing w:val="1"/>
          <w:sz w:val="24"/>
        </w:rPr>
        <w:t> </w:t>
      </w:r>
      <w:r>
        <w:rPr>
          <w:sz w:val="24"/>
        </w:rPr>
        <w:t>понимание</w:t>
      </w:r>
      <w:r>
        <w:rPr>
          <w:spacing w:val="1"/>
          <w:sz w:val="24"/>
        </w:rPr>
        <w:t> </w:t>
      </w:r>
      <w:r>
        <w:rPr>
          <w:sz w:val="24"/>
        </w:rPr>
        <w:t>наставничества</w:t>
      </w:r>
      <w:r>
        <w:rPr>
          <w:spacing w:val="1"/>
          <w:sz w:val="24"/>
        </w:rPr>
        <w:t> </w:t>
      </w:r>
      <w:r>
        <w:rPr>
          <w:sz w:val="24"/>
        </w:rPr>
        <w:t>как:</w:t>
      </w:r>
    </w:p>
    <w:p>
      <w:pPr>
        <w:pStyle w:val="BodyText"/>
        <w:spacing w:line="242" w:lineRule="auto"/>
        <w:ind w:left="148" w:right="118" w:firstLine="562"/>
      </w:pPr>
      <w:r>
        <w:rPr/>
        <w:t>социального</w:t>
      </w:r>
      <w:r>
        <w:rPr>
          <w:spacing w:val="1"/>
        </w:rPr>
        <w:t> </w:t>
      </w:r>
      <w:r>
        <w:rPr/>
        <w:t>института,</w:t>
      </w:r>
      <w:r>
        <w:rPr>
          <w:spacing w:val="1"/>
        </w:rPr>
        <w:t> </w:t>
      </w:r>
      <w:r>
        <w:rPr/>
        <w:t>обеспечивающего</w:t>
      </w:r>
      <w:r>
        <w:rPr>
          <w:spacing w:val="1"/>
        </w:rPr>
        <w:t> </w:t>
      </w:r>
      <w:r>
        <w:rPr/>
        <w:t>передачу</w:t>
      </w:r>
      <w:r>
        <w:rPr>
          <w:spacing w:val="1"/>
        </w:rPr>
        <w:t> </w:t>
      </w:r>
      <w:r>
        <w:rPr/>
        <w:t>социально</w:t>
      </w:r>
      <w:r>
        <w:rPr>
          <w:spacing w:val="1"/>
        </w:rPr>
        <w:t> </w:t>
      </w:r>
      <w:r>
        <w:rPr/>
        <w:t>значимого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личностного</w:t>
      </w:r>
      <w:r>
        <w:rPr>
          <w:spacing w:val="1"/>
        </w:rPr>
        <w:t> </w:t>
      </w:r>
      <w:r>
        <w:rPr/>
        <w:t>опыта,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смыслов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ценностей</w:t>
      </w:r>
      <w:r>
        <w:rPr>
          <w:spacing w:val="1"/>
        </w:rPr>
        <w:t> </w:t>
      </w:r>
      <w:r>
        <w:rPr/>
        <w:t>новым</w:t>
      </w:r>
      <w:r>
        <w:rPr>
          <w:spacing w:val="1"/>
        </w:rPr>
        <w:t> </w:t>
      </w:r>
      <w:r>
        <w:rPr/>
        <w:t>поколениям</w:t>
      </w:r>
      <w:r>
        <w:rPr>
          <w:spacing w:val="3"/>
        </w:rPr>
        <w:t> </w:t>
      </w:r>
      <w:r>
        <w:rPr/>
        <w:t>педагогических</w:t>
      </w:r>
      <w:r>
        <w:rPr>
          <w:spacing w:val="10"/>
        </w:rPr>
        <w:t> </w:t>
      </w:r>
      <w:r>
        <w:rPr/>
        <w:t>работников;</w:t>
      </w:r>
    </w:p>
    <w:p>
      <w:pPr>
        <w:pStyle w:val="BodyText"/>
        <w:tabs>
          <w:tab w:pos="1581" w:val="left" w:leader="none"/>
          <w:tab w:pos="2053" w:val="left" w:leader="none"/>
          <w:tab w:pos="2560" w:val="left" w:leader="none"/>
          <w:tab w:pos="3967" w:val="left" w:leader="none"/>
          <w:tab w:pos="4400" w:val="left" w:leader="none"/>
          <w:tab w:pos="5542" w:val="left" w:leader="none"/>
          <w:tab w:pos="5589" w:val="left" w:leader="none"/>
          <w:tab w:pos="6603" w:val="left" w:leader="none"/>
          <w:tab w:pos="7683" w:val="left" w:leader="none"/>
          <w:tab w:pos="8192" w:val="left" w:leader="none"/>
        </w:tabs>
        <w:ind w:left="148" w:right="113" w:firstLine="562"/>
        <w:jc w:val="right"/>
      </w:pPr>
      <w:r>
        <w:rPr/>
        <w:t>элемента</w:t>
      </w:r>
      <w:r>
        <w:rPr>
          <w:spacing w:val="2"/>
        </w:rPr>
        <w:t> </w:t>
      </w:r>
      <w:r>
        <w:rPr/>
        <w:t>системы</w:t>
      </w:r>
      <w:r>
        <w:rPr>
          <w:spacing w:val="56"/>
        </w:rPr>
        <w:t> </w:t>
      </w:r>
      <w:r>
        <w:rPr/>
        <w:t>дополнительного</w:t>
      </w:r>
      <w:r>
        <w:rPr>
          <w:spacing w:val="5"/>
        </w:rPr>
        <w:t> </w:t>
      </w:r>
      <w:r>
        <w:rPr/>
        <w:t>профессионального</w:t>
      </w:r>
      <w:r>
        <w:rPr>
          <w:spacing w:val="10"/>
        </w:rPr>
        <w:t> </w:t>
      </w:r>
      <w:r>
        <w:rPr/>
        <w:t>образования</w:t>
      </w:r>
      <w:r>
        <w:rPr>
          <w:spacing w:val="5"/>
        </w:rPr>
        <w:t> </w:t>
      </w:r>
      <w:r>
        <w:rPr/>
        <w:t>(подсистемы</w:t>
      </w:r>
      <w:r>
        <w:rPr>
          <w:spacing w:val="-57"/>
        </w:rPr>
        <w:t> </w:t>
      </w:r>
      <w:r>
        <w:rPr/>
        <w:t>постдипломного</w:t>
        <w:tab/>
        <w:t>педагогического</w:t>
        <w:tab/>
        <w:t>образования),</w:t>
        <w:tab/>
        <w:tab/>
        <w:t>которая</w:t>
        <w:tab/>
        <w:t>обеспечивает</w:t>
        <w:tab/>
      </w:r>
      <w:r>
        <w:rPr>
          <w:spacing w:val="-1"/>
        </w:rPr>
        <w:t>непрерывное</w:t>
      </w:r>
      <w:r>
        <w:rPr>
          <w:spacing w:val="-57"/>
        </w:rPr>
        <w:t> </w:t>
      </w:r>
      <w:r>
        <w:rPr/>
        <w:t>профессиональное</w:t>
      </w:r>
      <w:r>
        <w:rPr>
          <w:spacing w:val="2"/>
        </w:rPr>
        <w:t> </w:t>
      </w:r>
      <w:r>
        <w:rPr/>
        <w:t>образование</w:t>
      </w:r>
      <w:r>
        <w:rPr>
          <w:spacing w:val="5"/>
        </w:rPr>
        <w:t> </w:t>
      </w:r>
      <w:r>
        <w:rPr/>
        <w:t>педагогов</w:t>
      </w:r>
      <w:r>
        <w:rPr>
          <w:spacing w:val="1"/>
        </w:rPr>
        <w:t> </w:t>
      </w:r>
      <w:r>
        <w:rPr/>
        <w:t>в</w:t>
      </w:r>
      <w:r>
        <w:rPr>
          <w:spacing w:val="-7"/>
        </w:rPr>
        <w:t> </w:t>
      </w:r>
      <w:r>
        <w:rPr/>
        <w:t>различных формах повыщения</w:t>
      </w:r>
      <w:r>
        <w:rPr>
          <w:spacing w:val="3"/>
        </w:rPr>
        <w:t> </w:t>
      </w:r>
      <w:r>
        <w:rPr/>
        <w:t>квалификации;</w:t>
      </w:r>
      <w:r>
        <w:rPr>
          <w:spacing w:val="-57"/>
        </w:rPr>
        <w:t> </w:t>
      </w:r>
      <w:r>
        <w:rPr/>
        <w:t>составной</w:t>
        <w:tab/>
        <w:t>части</w:t>
        <w:tab/>
        <w:t>методической</w:t>
        <w:tab/>
        <w:t>работы</w:t>
        <w:tab/>
        <w:t>образовательной</w:t>
        <w:tab/>
        <w:t>организации</w:t>
      </w:r>
    </w:p>
    <w:p>
      <w:pPr>
        <w:pStyle w:val="BodyText"/>
        <w:ind w:left="148" w:right="109"/>
      </w:pPr>
      <w:r>
        <w:rPr/>
        <w:t>по</w:t>
      </w:r>
      <w:r>
        <w:rPr>
          <w:spacing w:val="60"/>
        </w:rPr>
        <w:t> </w:t>
      </w:r>
      <w:r>
        <w:rPr/>
        <w:t>соверщенствованию</w:t>
      </w:r>
      <w:r>
        <w:rPr>
          <w:spacing w:val="61"/>
        </w:rPr>
        <w:t> </w:t>
      </w:r>
      <w:r>
        <w:rPr/>
        <w:t>педагогического</w:t>
      </w:r>
      <w:r>
        <w:rPr>
          <w:spacing w:val="60"/>
        </w:rPr>
        <w:t> </w:t>
      </w:r>
      <w:r>
        <w:rPr/>
        <w:t>мастерства</w:t>
      </w:r>
      <w:r>
        <w:rPr>
          <w:spacing w:val="60"/>
        </w:rPr>
        <w:t> </w:t>
      </w:r>
      <w:r>
        <w:rPr/>
        <w:t>работников,   включающую</w:t>
      </w:r>
      <w:r>
        <w:rPr>
          <w:spacing w:val="60"/>
        </w:rPr>
        <w:t> </w:t>
      </w:r>
      <w:r>
        <w:rPr/>
        <w:t>работу</w:t>
      </w:r>
      <w:r>
        <w:rPr>
          <w:spacing w:val="-57"/>
        </w:rPr>
        <w:t> </w:t>
      </w:r>
      <w:r>
        <w:rPr/>
        <w:t>с молодыми специалистами, деятельность но адаптации педагогических кадров в новой</w:t>
      </w:r>
      <w:r>
        <w:rPr>
          <w:spacing w:val="1"/>
        </w:rPr>
        <w:t> </w:t>
      </w:r>
      <w:r>
        <w:rPr/>
        <w:t>организации,</w:t>
      </w:r>
      <w:r>
        <w:rPr>
          <w:spacing w:val="1"/>
        </w:rPr>
        <w:t> </w:t>
      </w:r>
      <w:r>
        <w:rPr/>
        <w:t>работу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педагогическими</w:t>
      </w:r>
      <w:r>
        <w:rPr>
          <w:spacing w:val="1"/>
        </w:rPr>
        <w:t> </w:t>
      </w:r>
      <w:r>
        <w:rPr/>
        <w:t>кадрами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вхождении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новую</w:t>
      </w:r>
      <w:r>
        <w:rPr>
          <w:spacing w:val="1"/>
        </w:rPr>
        <w:t> </w:t>
      </w:r>
      <w:r>
        <w:rPr/>
        <w:t>должность,</w:t>
      </w:r>
      <w:r>
        <w:rPr>
          <w:spacing w:val="1"/>
        </w:rPr>
        <w:t> </w:t>
      </w:r>
      <w:r>
        <w:rPr/>
        <w:t>организацию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кадрами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итогам</w:t>
      </w:r>
      <w:r>
        <w:rPr>
          <w:spacing w:val="1"/>
        </w:rPr>
        <w:t> </w:t>
      </w:r>
      <w:r>
        <w:rPr/>
        <w:t>аттестации,</w:t>
      </w:r>
      <w:r>
        <w:rPr>
          <w:spacing w:val="1"/>
        </w:rPr>
        <w:t> </w:t>
      </w:r>
      <w:r>
        <w:rPr/>
        <w:t>обучение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введение</w:t>
      </w:r>
      <w:r>
        <w:rPr>
          <w:spacing w:val="1"/>
        </w:rPr>
        <w:t> </w:t>
      </w:r>
      <w:r>
        <w:rPr/>
        <w:t>новых</w:t>
      </w:r>
      <w:r>
        <w:rPr>
          <w:spacing w:val="1"/>
        </w:rPr>
        <w:t> </w:t>
      </w:r>
      <w:r>
        <w:rPr/>
        <w:t>технологий и</w:t>
      </w:r>
      <w:r>
        <w:rPr>
          <w:spacing w:val="-1"/>
        </w:rPr>
        <w:t> </w:t>
      </w:r>
      <w:r>
        <w:rPr/>
        <w:t>инноваций,</w:t>
      </w:r>
      <w:r>
        <w:rPr>
          <w:spacing w:val="12"/>
        </w:rPr>
        <w:t> </w:t>
      </w:r>
      <w:r>
        <w:rPr/>
        <w:t>обмен опытом</w:t>
      </w:r>
      <w:r>
        <w:rPr>
          <w:spacing w:val="-4"/>
        </w:rPr>
        <w:t> </w:t>
      </w:r>
      <w:r>
        <w:rPr/>
        <w:t>между</w:t>
      </w:r>
      <w:r>
        <w:rPr>
          <w:spacing w:val="-5"/>
        </w:rPr>
        <w:t> </w:t>
      </w:r>
      <w:r>
        <w:rPr/>
        <w:t>членами</w:t>
      </w:r>
      <w:r>
        <w:rPr>
          <w:spacing w:val="7"/>
        </w:rPr>
        <w:t> </w:t>
      </w:r>
      <w:r>
        <w:rPr/>
        <w:t>педагогического</w:t>
      </w:r>
      <w:r>
        <w:rPr>
          <w:spacing w:val="8"/>
        </w:rPr>
        <w:t> </w:t>
      </w:r>
      <w:r>
        <w:rPr/>
        <w:t>коллектива.</w:t>
      </w:r>
    </w:p>
    <w:p>
      <w:pPr>
        <w:pStyle w:val="BodyText"/>
        <w:ind w:left="152" w:right="110" w:firstLine="566"/>
      </w:pPr>
      <w:r>
        <w:rPr/>
        <w:t>Система       </w:t>
      </w:r>
      <w:r>
        <w:rPr>
          <w:spacing w:val="1"/>
        </w:rPr>
        <w:t> </w:t>
      </w:r>
      <w:r>
        <w:rPr/>
        <w:t>наставничества         носит        точечный,         индивидуализированный</w:t>
      </w:r>
      <w:r>
        <w:rPr>
          <w:spacing w:val="-57"/>
        </w:rPr>
        <w:t> </w:t>
      </w:r>
      <w:r>
        <w:rPr/>
        <w:t>и</w:t>
      </w:r>
      <w:r>
        <w:rPr>
          <w:spacing w:val="1"/>
        </w:rPr>
        <w:t> </w:t>
      </w:r>
      <w:r>
        <w:rPr/>
        <w:t>персонализированный</w:t>
      </w:r>
      <w:r>
        <w:rPr>
          <w:spacing w:val="1"/>
        </w:rPr>
        <w:t> </w:t>
      </w:r>
      <w:r>
        <w:rPr/>
        <w:t>характер,</w:t>
      </w:r>
      <w:r>
        <w:rPr>
          <w:spacing w:val="1"/>
        </w:rPr>
        <w:t> </w:t>
      </w:r>
      <w:r>
        <w:rPr/>
        <w:t>ориентирована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конкретного</w:t>
      </w:r>
      <w:r>
        <w:rPr>
          <w:spacing w:val="1"/>
        </w:rPr>
        <w:t> </w:t>
      </w:r>
      <w:r>
        <w:rPr/>
        <w:t>педагогического</w:t>
      </w:r>
      <w:r>
        <w:rPr>
          <w:spacing w:val="1"/>
        </w:rPr>
        <w:t> </w:t>
      </w:r>
      <w:r>
        <w:rPr/>
        <w:t>работника и призвана решать его личностные, профессиональные и социальные проблемы,</w:t>
      </w:r>
      <w:r>
        <w:rPr>
          <w:spacing w:val="-58"/>
        </w:rPr>
        <w:t> </w:t>
      </w:r>
      <w:r>
        <w:rPr/>
        <w:t>имеет</w:t>
      </w:r>
      <w:r>
        <w:rPr>
          <w:spacing w:val="-4"/>
        </w:rPr>
        <w:t> </w:t>
      </w:r>
      <w:r>
        <w:rPr/>
        <w:t>гибкую</w:t>
      </w:r>
      <w:r>
        <w:rPr>
          <w:spacing w:val="5"/>
        </w:rPr>
        <w:t> </w:t>
      </w:r>
      <w:r>
        <w:rPr/>
        <w:t>структуру</w:t>
      </w:r>
      <w:r>
        <w:rPr>
          <w:spacing w:val="3"/>
        </w:rPr>
        <w:t> </w:t>
      </w:r>
      <w:r>
        <w:rPr/>
        <w:t>учета</w:t>
      </w:r>
      <w:r>
        <w:rPr>
          <w:spacing w:val="-2"/>
        </w:rPr>
        <w:t> </w:t>
      </w:r>
      <w:r>
        <w:rPr/>
        <w:t>особенностей</w:t>
      </w:r>
      <w:r>
        <w:rPr>
          <w:spacing w:val="1"/>
        </w:rPr>
        <w:t> </w:t>
      </w:r>
      <w:r>
        <w:rPr/>
        <w:t>преодоления</w:t>
      </w:r>
      <w:r>
        <w:rPr>
          <w:spacing w:val="-3"/>
        </w:rPr>
        <w:t> </w:t>
      </w:r>
      <w:r>
        <w:rPr/>
        <w:t>затруднений</w:t>
      </w:r>
      <w:r>
        <w:rPr>
          <w:spacing w:val="3"/>
        </w:rPr>
        <w:t> </w:t>
      </w:r>
      <w:r>
        <w:rPr/>
        <w:t>наставляемого.</w:t>
      </w:r>
    </w:p>
    <w:p>
      <w:pPr>
        <w:pStyle w:val="BodyText"/>
        <w:ind w:left="152" w:right="105" w:firstLine="566"/>
      </w:pPr>
      <w:r>
        <w:rPr/>
        <w:t>Система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подразумевает</w:t>
      </w:r>
      <w:r>
        <w:rPr>
          <w:spacing w:val="1"/>
        </w:rPr>
        <w:t> </w:t>
      </w:r>
      <w:r>
        <w:rPr/>
        <w:t>необходимость</w:t>
      </w:r>
      <w:r>
        <w:rPr>
          <w:spacing w:val="1"/>
        </w:rPr>
        <w:t> </w:t>
      </w:r>
      <w:r>
        <w:rPr/>
        <w:t>совместной</w:t>
      </w:r>
      <w:r>
        <w:rPr>
          <w:spacing w:val="1"/>
        </w:rPr>
        <w:t> </w:t>
      </w:r>
      <w:r>
        <w:rPr/>
        <w:t>деятельности</w:t>
      </w:r>
      <w:r>
        <w:rPr>
          <w:spacing w:val="1"/>
        </w:rPr>
        <w:t> </w:t>
      </w:r>
      <w:r>
        <w:rPr/>
        <w:t>наставляемого      и      наставника      по      планированию,     </w:t>
      </w:r>
      <w:r>
        <w:rPr>
          <w:spacing w:val="1"/>
        </w:rPr>
        <w:t> </w:t>
      </w:r>
      <w:r>
        <w:rPr/>
        <w:t>реализации,       оцениванию</w:t>
      </w:r>
      <w:r>
        <w:rPr>
          <w:spacing w:val="-57"/>
        </w:rPr>
        <w:t> </w:t>
      </w:r>
      <w:r>
        <w:rPr/>
        <w:t>и</w:t>
      </w:r>
      <w:r>
        <w:rPr>
          <w:spacing w:val="2"/>
        </w:rPr>
        <w:t> </w:t>
      </w:r>
      <w:r>
        <w:rPr/>
        <w:t>коррекции</w:t>
      </w:r>
      <w:r>
        <w:rPr>
          <w:spacing w:val="3"/>
        </w:rPr>
        <w:t> </w:t>
      </w:r>
      <w:r>
        <w:rPr/>
        <w:t>персонализированной</w:t>
      </w:r>
      <w:r>
        <w:rPr>
          <w:spacing w:val="12"/>
        </w:rPr>
        <w:t> </w:t>
      </w:r>
      <w:r>
        <w:rPr/>
        <w:t>программы</w:t>
      </w:r>
      <w:r>
        <w:rPr>
          <w:spacing w:val="2"/>
        </w:rPr>
        <w:t> </w:t>
      </w:r>
      <w:r>
        <w:rPr/>
        <w:t>наставничества.</w:t>
      </w:r>
    </w:p>
    <w:p>
      <w:pPr>
        <w:pStyle w:val="BodyText"/>
        <w:spacing w:before="8"/>
        <w:jc w:val="left"/>
      </w:pPr>
    </w:p>
    <w:p>
      <w:pPr>
        <w:pStyle w:val="ListParagraph"/>
        <w:numPr>
          <w:ilvl w:val="1"/>
          <w:numId w:val="1"/>
        </w:numPr>
        <w:tabs>
          <w:tab w:pos="2287" w:val="left" w:leader="none"/>
        </w:tabs>
        <w:spacing w:line="240" w:lineRule="auto" w:before="0" w:after="0"/>
        <w:ind w:left="2286" w:right="0" w:hanging="364"/>
        <w:jc w:val="left"/>
        <w:rPr>
          <w:b/>
          <w:sz w:val="23"/>
        </w:rPr>
      </w:pPr>
      <w:r>
        <w:rPr>
          <w:b/>
          <w:sz w:val="23"/>
        </w:rPr>
        <w:t>Цель,</w:t>
      </w:r>
      <w:r>
        <w:rPr>
          <w:b/>
          <w:spacing w:val="35"/>
          <w:sz w:val="23"/>
        </w:rPr>
        <w:t> </w:t>
      </w:r>
      <w:r>
        <w:rPr>
          <w:b/>
          <w:sz w:val="23"/>
        </w:rPr>
        <w:t>задачи,</w:t>
      </w:r>
      <w:r>
        <w:rPr>
          <w:b/>
          <w:spacing w:val="48"/>
          <w:sz w:val="23"/>
        </w:rPr>
        <w:t> </w:t>
      </w:r>
      <w:r>
        <w:rPr>
          <w:b/>
          <w:sz w:val="23"/>
        </w:rPr>
        <w:t>принципы</w:t>
      </w:r>
      <w:r>
        <w:rPr>
          <w:b/>
          <w:spacing w:val="52"/>
          <w:sz w:val="23"/>
        </w:rPr>
        <w:t> </w:t>
      </w:r>
      <w:r>
        <w:rPr>
          <w:b/>
          <w:sz w:val="23"/>
        </w:rPr>
        <w:t>системы</w:t>
      </w:r>
      <w:r>
        <w:rPr>
          <w:b/>
          <w:spacing w:val="48"/>
          <w:sz w:val="23"/>
        </w:rPr>
        <w:t> </w:t>
      </w:r>
      <w:r>
        <w:rPr>
          <w:b/>
          <w:sz w:val="23"/>
        </w:rPr>
        <w:t>иаставничества</w:t>
      </w:r>
    </w:p>
    <w:p>
      <w:pPr>
        <w:pStyle w:val="BodyText"/>
        <w:spacing w:before="3"/>
        <w:jc w:val="left"/>
        <w:rPr>
          <w:b/>
          <w:sz w:val="23"/>
        </w:rPr>
      </w:pPr>
    </w:p>
    <w:p>
      <w:pPr>
        <w:pStyle w:val="ListParagraph"/>
        <w:numPr>
          <w:ilvl w:val="1"/>
          <w:numId w:val="3"/>
        </w:numPr>
        <w:tabs>
          <w:tab w:pos="1564" w:val="left" w:leader="none"/>
        </w:tabs>
        <w:spacing w:line="240" w:lineRule="auto" w:before="0" w:after="0"/>
        <w:ind w:left="151" w:right="106" w:firstLine="562"/>
        <w:jc w:val="both"/>
        <w:rPr>
          <w:sz w:val="24"/>
        </w:rPr>
      </w:pPr>
      <w:r>
        <w:rPr>
          <w:sz w:val="24"/>
        </w:rPr>
        <w:t>Цель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наставничества</w:t>
      </w:r>
      <w:r>
        <w:rPr>
          <w:spacing w:val="1"/>
          <w:sz w:val="24"/>
        </w:rPr>
        <w:t> </w:t>
      </w:r>
      <w:r>
        <w:rPr>
          <w:sz w:val="24"/>
        </w:rPr>
        <w:t>-</w:t>
      </w:r>
      <w:r>
        <w:rPr>
          <w:spacing w:val="1"/>
          <w:sz w:val="24"/>
        </w:rPr>
        <w:t> </w:t>
      </w:r>
      <w:r>
        <w:rPr>
          <w:sz w:val="24"/>
        </w:rPr>
        <w:t>создание</w:t>
      </w:r>
      <w:r>
        <w:rPr>
          <w:spacing w:val="1"/>
          <w:sz w:val="24"/>
        </w:rPr>
        <w:t> </w:t>
      </w:r>
      <w:r>
        <w:rPr>
          <w:sz w:val="24"/>
        </w:rPr>
        <w:t>системы</w:t>
      </w:r>
      <w:r>
        <w:rPr>
          <w:spacing w:val="1"/>
          <w:sz w:val="24"/>
        </w:rPr>
        <w:t> </w:t>
      </w:r>
      <w:r>
        <w:rPr>
          <w:sz w:val="24"/>
        </w:rPr>
        <w:t>правовых,</w:t>
      </w:r>
      <w:r>
        <w:rPr>
          <w:spacing w:val="1"/>
          <w:sz w:val="24"/>
        </w:rPr>
        <w:t> </w:t>
      </w:r>
      <w:r>
        <w:rPr>
          <w:sz w:val="24"/>
        </w:rPr>
        <w:t>организационно-педагогических,     </w:t>
      </w:r>
      <w:r>
        <w:rPr>
          <w:spacing w:val="1"/>
          <w:sz w:val="24"/>
        </w:rPr>
        <w:t> </w:t>
      </w:r>
      <w:r>
        <w:rPr>
          <w:sz w:val="24"/>
        </w:rPr>
        <w:t>учебно-методических,     </w:t>
      </w:r>
      <w:r>
        <w:rPr>
          <w:spacing w:val="1"/>
          <w:sz w:val="24"/>
        </w:rPr>
        <w:t> </w:t>
      </w:r>
      <w:r>
        <w:rPr>
          <w:sz w:val="24"/>
        </w:rPr>
        <w:t>управленческих      условий</w:t>
      </w:r>
      <w:r>
        <w:rPr>
          <w:spacing w:val="-57"/>
          <w:sz w:val="24"/>
        </w:rPr>
        <w:t> </w:t>
      </w:r>
      <w:r>
        <w:rPr>
          <w:sz w:val="24"/>
        </w:rPr>
        <w:t>и механизмов развития наставничества в государственных образовательных учреждениях</w:t>
      </w:r>
      <w:r>
        <w:rPr>
          <w:spacing w:val="1"/>
          <w:sz w:val="24"/>
        </w:rPr>
        <w:t> </w:t>
      </w:r>
      <w:r>
        <w:rPr>
          <w:sz w:val="24"/>
        </w:rPr>
        <w:t>Санкт-Петербурга (далее -</w:t>
      </w:r>
      <w:r>
        <w:rPr>
          <w:spacing w:val="1"/>
          <w:sz w:val="24"/>
        </w:rPr>
        <w:t> </w:t>
      </w:r>
      <w:r>
        <w:rPr>
          <w:sz w:val="24"/>
        </w:rPr>
        <w:t>образовательные учреждения) для обеспечения непрерывного</w:t>
      </w:r>
      <w:r>
        <w:rPr>
          <w:spacing w:val="1"/>
          <w:sz w:val="24"/>
        </w:rPr>
        <w:t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> </w:t>
      </w:r>
      <w:r>
        <w:rPr>
          <w:sz w:val="24"/>
        </w:rPr>
        <w:t>роста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профессионального</w:t>
      </w:r>
      <w:r>
        <w:rPr>
          <w:spacing w:val="1"/>
          <w:sz w:val="24"/>
        </w:rPr>
        <w:t> </w:t>
      </w:r>
      <w:r>
        <w:rPr>
          <w:sz w:val="24"/>
        </w:rPr>
        <w:t>самоопределения</w:t>
      </w:r>
      <w:r>
        <w:rPr>
          <w:spacing w:val="1"/>
          <w:sz w:val="24"/>
        </w:rPr>
        <w:t> </w:t>
      </w:r>
      <w:r>
        <w:rPr>
          <w:sz w:val="24"/>
        </w:rPr>
        <w:t>педагогических</w:t>
      </w:r>
      <w:r>
        <w:rPr>
          <w:spacing w:val="1"/>
          <w:sz w:val="24"/>
        </w:rPr>
        <w:t> </w:t>
      </w:r>
      <w:r>
        <w:rPr>
          <w:sz w:val="24"/>
        </w:rPr>
        <w:t>работников, самореализации и закрепления в профессии, включая молодых/начинающих</w:t>
      </w:r>
      <w:r>
        <w:rPr>
          <w:spacing w:val="1"/>
          <w:sz w:val="24"/>
        </w:rPr>
        <w:t> </w:t>
      </w:r>
      <w:r>
        <w:rPr>
          <w:sz w:val="24"/>
        </w:rPr>
        <w:t>педагогических</w:t>
      </w:r>
      <w:r>
        <w:rPr>
          <w:spacing w:val="-2"/>
          <w:sz w:val="24"/>
        </w:rPr>
        <w:t> </w:t>
      </w:r>
      <w:r>
        <w:rPr>
          <w:sz w:val="24"/>
        </w:rPr>
        <w:t>работников.</w:t>
      </w:r>
    </w:p>
    <w:p>
      <w:pPr>
        <w:pStyle w:val="ListParagraph"/>
        <w:numPr>
          <w:ilvl w:val="1"/>
          <w:numId w:val="3"/>
        </w:numPr>
        <w:tabs>
          <w:tab w:pos="1510" w:val="left" w:leader="none"/>
        </w:tabs>
        <w:spacing w:line="240" w:lineRule="auto" w:before="3" w:after="0"/>
        <w:ind w:left="1510" w:right="0" w:hanging="793"/>
        <w:jc w:val="both"/>
        <w:rPr>
          <w:sz w:val="24"/>
        </w:rPr>
      </w:pPr>
      <w:r>
        <w:rPr>
          <w:sz w:val="24"/>
        </w:rPr>
        <w:t>Задачи</w:t>
      </w:r>
      <w:r>
        <w:rPr>
          <w:spacing w:val="-1"/>
          <w:sz w:val="24"/>
        </w:rPr>
        <w:t> </w:t>
      </w:r>
      <w:r>
        <w:rPr>
          <w:sz w:val="24"/>
        </w:rPr>
        <w:t>системы</w:t>
      </w:r>
      <w:r>
        <w:rPr>
          <w:spacing w:val="-7"/>
          <w:sz w:val="24"/>
        </w:rPr>
        <w:t> </w:t>
      </w:r>
      <w:r>
        <w:rPr>
          <w:sz w:val="24"/>
        </w:rPr>
        <w:t>наставничества;</w:t>
      </w:r>
    </w:p>
    <w:p>
      <w:pPr>
        <w:pStyle w:val="BodyText"/>
        <w:spacing w:before="2"/>
        <w:ind w:left="157" w:right="109" w:firstLine="560"/>
      </w:pPr>
      <w:r>
        <w:rPr/>
        <w:t>содействовать</w:t>
      </w:r>
      <w:r>
        <w:rPr>
          <w:spacing w:val="1"/>
        </w:rPr>
        <w:t> </w:t>
      </w:r>
      <w:r>
        <w:rPr/>
        <w:t>повышению</w:t>
      </w:r>
      <w:r>
        <w:rPr>
          <w:spacing w:val="1"/>
        </w:rPr>
        <w:t> </w:t>
      </w:r>
      <w:r>
        <w:rPr/>
        <w:t>правового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социально-профессионального</w:t>
      </w:r>
      <w:r>
        <w:rPr>
          <w:spacing w:val="1"/>
        </w:rPr>
        <w:t> </w:t>
      </w:r>
      <w:r>
        <w:rPr/>
        <w:t>статуса</w:t>
      </w:r>
      <w:r>
        <w:rPr>
          <w:spacing w:val="1"/>
        </w:rPr>
        <w:t> </w:t>
      </w:r>
      <w:r>
        <w:rPr/>
        <w:t>наставников,</w:t>
      </w:r>
      <w:r>
        <w:rPr>
          <w:spacing w:val="2"/>
        </w:rPr>
        <w:t> </w:t>
      </w:r>
      <w:r>
        <w:rPr/>
        <w:t>соблюдению гарантий</w:t>
      </w:r>
      <w:r>
        <w:rPr>
          <w:spacing w:val="7"/>
        </w:rPr>
        <w:t> </w:t>
      </w:r>
      <w:r>
        <w:rPr/>
        <w:t>профессиональных</w:t>
      </w:r>
      <w:r>
        <w:rPr>
          <w:spacing w:val="3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 свобод наставляемых;</w:t>
      </w:r>
    </w:p>
    <w:p>
      <w:pPr>
        <w:pStyle w:val="BodyText"/>
        <w:tabs>
          <w:tab w:pos="7902" w:val="left" w:leader="none"/>
        </w:tabs>
        <w:spacing w:line="237" w:lineRule="auto"/>
        <w:ind w:left="151" w:right="104" w:firstLine="562"/>
      </w:pPr>
      <w:r>
        <w:rPr/>
        <w:t>обеспечивать соответствующую помощь в формировании межщкольной цифровой</w:t>
      </w:r>
      <w:r>
        <w:rPr>
          <w:spacing w:val="1"/>
        </w:rPr>
        <w:t> </w:t>
      </w:r>
      <w:r>
        <w:rPr/>
        <w:t>информационно-коммуникативной         </w:t>
      </w:r>
      <w:r>
        <w:rPr>
          <w:spacing w:val="23"/>
        </w:rPr>
        <w:t> </w:t>
      </w:r>
      <w:r>
        <w:rPr/>
        <w:t>среды         </w:t>
      </w:r>
      <w:r>
        <w:rPr>
          <w:spacing w:val="6"/>
        </w:rPr>
        <w:t> </w:t>
      </w:r>
      <w:r>
        <w:rPr/>
        <w:t>наставничества,</w:t>
        <w:tab/>
      </w:r>
      <w:r>
        <w:rPr>
          <w:spacing w:val="-1"/>
        </w:rPr>
        <w:t>взаимодействия</w:t>
      </w:r>
      <w:r>
        <w:rPr>
          <w:spacing w:val="-58"/>
        </w:rPr>
        <w:t> </w:t>
      </w:r>
      <w:r>
        <w:rPr/>
        <w:t>административно-управленческих</w:t>
      </w:r>
      <w:r>
        <w:rPr>
          <w:spacing w:val="1"/>
        </w:rPr>
        <w:t> </w:t>
      </w:r>
      <w:r>
        <w:rPr/>
        <w:t>(вертикальных)</w:t>
      </w:r>
      <w:r>
        <w:rPr>
          <w:spacing w:val="1"/>
        </w:rPr>
        <w:t> </w:t>
      </w:r>
      <w:r>
        <w:rPr/>
        <w:t>методов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самоорганизующихся</w:t>
      </w:r>
      <w:r>
        <w:rPr>
          <w:spacing w:val="1"/>
        </w:rPr>
        <w:t> </w:t>
      </w:r>
      <w:r>
        <w:rPr/>
        <w:t>недирективных</w:t>
      </w:r>
      <w:r>
        <w:rPr>
          <w:spacing w:val="9"/>
        </w:rPr>
        <w:t> </w:t>
      </w:r>
      <w:r>
        <w:rPr/>
        <w:t>(горизонтальных)</w:t>
      </w:r>
      <w:r>
        <w:rPr>
          <w:spacing w:val="9"/>
        </w:rPr>
        <w:t> </w:t>
      </w:r>
      <w:r>
        <w:rPr/>
        <w:t>инициатив;</w:t>
      </w:r>
    </w:p>
    <w:p>
      <w:pPr>
        <w:pStyle w:val="BodyText"/>
        <w:spacing w:line="237" w:lineRule="auto" w:before="5"/>
        <w:ind w:left="148" w:right="101" w:firstLine="562"/>
      </w:pPr>
      <w:r>
        <w:rPr/>
        <w:t>оказывать</w:t>
      </w:r>
      <w:r>
        <w:rPr>
          <w:spacing w:val="1"/>
        </w:rPr>
        <w:t> </w:t>
      </w:r>
      <w:r>
        <w:rPr/>
        <w:t>методическую</w:t>
      </w:r>
      <w:r>
        <w:rPr>
          <w:spacing w:val="1"/>
        </w:rPr>
        <w:t> </w:t>
      </w:r>
      <w:r>
        <w:rPr/>
        <w:t>помощь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различных</w:t>
      </w:r>
      <w:r>
        <w:rPr>
          <w:spacing w:val="1"/>
        </w:rPr>
        <w:t> </w:t>
      </w:r>
      <w:r>
        <w:rPr/>
        <w:t>форм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видов</w:t>
      </w:r>
      <w:r>
        <w:rPr>
          <w:spacing w:val="1"/>
        </w:rPr>
        <w:t> </w:t>
      </w:r>
      <w:r>
        <w:rPr/>
        <w:t>наставничества</w:t>
      </w:r>
      <w:r>
        <w:rPr>
          <w:spacing w:val="-1"/>
        </w:rPr>
        <w:t> </w:t>
      </w:r>
      <w:r>
        <w:rPr/>
        <w:t>педагогических</w:t>
      </w:r>
      <w:r>
        <w:rPr>
          <w:spacing w:val="4"/>
        </w:rPr>
        <w:t> </w:t>
      </w:r>
      <w:r>
        <w:rPr/>
        <w:t>работников</w:t>
      </w:r>
      <w:r>
        <w:rPr>
          <w:spacing w:val="2"/>
        </w:rPr>
        <w:t> </w:t>
      </w:r>
      <w:r>
        <w:rPr/>
        <w:t>в</w:t>
      </w:r>
      <w:r>
        <w:rPr>
          <w:spacing w:val="3"/>
        </w:rPr>
        <w:t> </w:t>
      </w:r>
      <w:r>
        <w:rPr/>
        <w:t>образовательных</w:t>
      </w:r>
      <w:r>
        <w:rPr>
          <w:spacing w:val="6"/>
        </w:rPr>
        <w:t> </w:t>
      </w:r>
      <w:r>
        <w:rPr/>
        <w:t>организациях;</w:t>
      </w:r>
    </w:p>
    <w:p>
      <w:pPr>
        <w:pStyle w:val="BodyText"/>
        <w:spacing w:line="242" w:lineRule="auto" w:before="7"/>
        <w:ind w:left="148" w:right="105" w:firstLine="562"/>
      </w:pPr>
      <w:r>
        <w:rPr/>
        <w:t>способствовать</w:t>
      </w:r>
      <w:r>
        <w:rPr>
          <w:spacing w:val="1"/>
        </w:rPr>
        <w:t> </w:t>
      </w:r>
      <w:r>
        <w:rPr/>
        <w:t>формированию</w:t>
      </w:r>
      <w:r>
        <w:rPr>
          <w:spacing w:val="1"/>
        </w:rPr>
        <w:t> </w:t>
      </w:r>
      <w:r>
        <w:rPr/>
        <w:t>единого</w:t>
      </w:r>
      <w:r>
        <w:rPr>
          <w:spacing w:val="1"/>
        </w:rPr>
        <w:t> </w:t>
      </w:r>
      <w:r>
        <w:rPr/>
        <w:t>научно-методического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педагогических работников, развитию</w:t>
      </w:r>
      <w:r>
        <w:rPr>
          <w:spacing w:val="1"/>
        </w:rPr>
        <w:t> </w:t>
      </w:r>
      <w:r>
        <w:rPr/>
        <w:t>стратегических партнерских отнощений</w:t>
      </w:r>
      <w:r>
        <w:rPr>
          <w:spacing w:val="1"/>
        </w:rPr>
        <w:t> </w:t>
      </w:r>
      <w:r>
        <w:rPr/>
        <w:t>в сфере</w:t>
      </w:r>
      <w:r>
        <w:rPr>
          <w:spacing w:val="1"/>
        </w:rPr>
        <w:t> </w:t>
      </w:r>
      <w:r>
        <w:rPr/>
        <w:t>наставничества</w:t>
      </w:r>
      <w:r>
        <w:rPr>
          <w:spacing w:val="-8"/>
        </w:rPr>
        <w:t> </w:t>
      </w:r>
      <w:r>
        <w:rPr/>
        <w:t>на</w:t>
      </w:r>
      <w:r>
        <w:rPr>
          <w:spacing w:val="-3"/>
        </w:rPr>
        <w:t> </w:t>
      </w:r>
      <w:r>
        <w:rPr/>
        <w:t>институциональном</w:t>
      </w:r>
      <w:r>
        <w:rPr>
          <w:spacing w:val="8"/>
        </w:rPr>
        <w:t> </w:t>
      </w:r>
      <w:r>
        <w:rPr/>
        <w:t>и</w:t>
      </w:r>
      <w:r>
        <w:rPr>
          <w:spacing w:val="1"/>
        </w:rPr>
        <w:t> </w:t>
      </w:r>
      <w:r>
        <w:rPr/>
        <w:t>внеинституциональном</w:t>
      </w:r>
      <w:r>
        <w:rPr>
          <w:spacing w:val="9"/>
        </w:rPr>
        <w:t> </w:t>
      </w:r>
      <w:r>
        <w:rPr/>
        <w:t>уровнях.</w:t>
      </w:r>
    </w:p>
    <w:p>
      <w:pPr>
        <w:pStyle w:val="ListParagraph"/>
        <w:numPr>
          <w:ilvl w:val="1"/>
          <w:numId w:val="3"/>
        </w:numPr>
        <w:tabs>
          <w:tab w:pos="1512" w:val="left" w:leader="none"/>
        </w:tabs>
        <w:spacing w:line="240" w:lineRule="auto" w:before="4" w:after="0"/>
        <w:ind w:left="1511" w:right="0" w:hanging="802"/>
        <w:jc w:val="both"/>
        <w:rPr>
          <w:sz w:val="24"/>
        </w:rPr>
      </w:pPr>
      <w:r>
        <w:rPr>
          <w:sz w:val="24"/>
        </w:rPr>
        <w:t>Система</w:t>
      </w:r>
      <w:r>
        <w:rPr>
          <w:spacing w:val="-5"/>
          <w:sz w:val="24"/>
        </w:rPr>
        <w:t> </w:t>
      </w:r>
      <w:r>
        <w:rPr>
          <w:sz w:val="24"/>
        </w:rPr>
        <w:t>наставничества</w:t>
      </w:r>
      <w:r>
        <w:rPr>
          <w:spacing w:val="-1"/>
          <w:sz w:val="24"/>
        </w:rPr>
        <w:t> </w:t>
      </w:r>
      <w:r>
        <w:rPr>
          <w:sz w:val="24"/>
        </w:rPr>
        <w:t>основывается на</w:t>
      </w:r>
      <w:r>
        <w:rPr>
          <w:spacing w:val="-3"/>
          <w:sz w:val="24"/>
        </w:rPr>
        <w:t> </w:t>
      </w:r>
      <w:r>
        <w:rPr>
          <w:sz w:val="24"/>
        </w:rPr>
        <w:t>следующих</w:t>
      </w:r>
      <w:r>
        <w:rPr>
          <w:spacing w:val="8"/>
          <w:sz w:val="24"/>
        </w:rPr>
        <w:t> </w:t>
      </w:r>
      <w:r>
        <w:rPr>
          <w:sz w:val="24"/>
        </w:rPr>
        <w:t>принципах:</w:t>
      </w:r>
    </w:p>
    <w:p>
      <w:pPr>
        <w:pStyle w:val="BodyText"/>
        <w:spacing w:line="242" w:lineRule="auto" w:before="8"/>
        <w:ind w:left="147" w:right="113" w:firstLine="562"/>
      </w:pPr>
      <w:r>
        <w:rPr/>
        <w:t>принцип</w:t>
      </w:r>
      <w:r>
        <w:rPr>
          <w:spacing w:val="1"/>
        </w:rPr>
        <w:t> </w:t>
      </w:r>
      <w:r>
        <w:rPr/>
        <w:t>добровольности,</w:t>
      </w:r>
      <w:r>
        <w:rPr>
          <w:spacing w:val="1"/>
        </w:rPr>
        <w:t> </w:t>
      </w:r>
      <w:r>
        <w:rPr/>
        <w:t>соблюдения</w:t>
      </w:r>
      <w:r>
        <w:rPr>
          <w:spacing w:val="1"/>
        </w:rPr>
        <w:t> </w:t>
      </w:r>
      <w:r>
        <w:rPr/>
        <w:t>прав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свобод,</w:t>
      </w:r>
      <w:r>
        <w:rPr>
          <w:spacing w:val="1"/>
        </w:rPr>
        <w:t> </w:t>
      </w:r>
      <w:r>
        <w:rPr/>
        <w:t>равенства</w:t>
      </w:r>
      <w:r>
        <w:rPr>
          <w:spacing w:val="1"/>
        </w:rPr>
        <w:t> </w:t>
      </w:r>
      <w:r>
        <w:rPr/>
        <w:t>педагогов</w:t>
      </w:r>
      <w:r>
        <w:rPr>
          <w:spacing w:val="1"/>
        </w:rPr>
        <w:t> </w:t>
      </w:r>
      <w:r>
        <w:rPr>
          <w:spacing w:val="-1"/>
        </w:rPr>
        <w:t>предполагает</w:t>
      </w:r>
      <w:r>
        <w:rPr>
          <w:spacing w:val="-18"/>
        </w:rPr>
        <w:t> </w:t>
      </w:r>
      <w:r>
        <w:rPr>
          <w:spacing w:val="-1"/>
        </w:rPr>
        <w:t>приоритет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11"/>
        </w:rPr>
        <w:t> </w:t>
      </w:r>
      <w:r>
        <w:rPr>
          <w:spacing w:val="-1"/>
        </w:rPr>
        <w:t>уважение</w:t>
      </w:r>
      <w:r>
        <w:rPr>
          <w:spacing w:val="-9"/>
        </w:rPr>
        <w:t> </w:t>
      </w:r>
      <w:r>
        <w:rPr>
          <w:spacing w:val="-1"/>
        </w:rPr>
        <w:t>интересов</w:t>
      </w:r>
      <w:r>
        <w:rPr>
          <w:spacing w:val="-5"/>
        </w:rPr>
        <w:t> </w:t>
      </w:r>
      <w:r>
        <w:rPr>
          <w:spacing w:val="-1"/>
        </w:rPr>
        <w:t>личности</w:t>
      </w:r>
      <w:r>
        <w:rPr>
          <w:spacing w:val="-7"/>
        </w:rPr>
        <w:t> </w:t>
      </w:r>
      <w:r>
        <w:rPr/>
        <w:t>и</w:t>
      </w:r>
      <w:r>
        <w:rPr>
          <w:spacing w:val="-16"/>
        </w:rPr>
        <w:t> </w:t>
      </w:r>
      <w:r>
        <w:rPr/>
        <w:t>личностного</w:t>
      </w:r>
      <w:r>
        <w:rPr>
          <w:spacing w:val="-11"/>
        </w:rPr>
        <w:t> </w:t>
      </w:r>
      <w:r>
        <w:rPr/>
        <w:t>развития</w:t>
      </w:r>
      <w:r>
        <w:rPr>
          <w:spacing w:val="-6"/>
        </w:rPr>
        <w:t> </w:t>
      </w:r>
      <w:r>
        <w:rPr/>
        <w:t>педагогов,</w:t>
      </w:r>
      <w:r>
        <w:rPr>
          <w:spacing w:val="-58"/>
        </w:rPr>
        <w:t> </w:t>
      </w:r>
      <w:r>
        <w:rPr/>
        <w:t>добровольность</w:t>
      </w:r>
      <w:r>
        <w:rPr>
          <w:spacing w:val="1"/>
        </w:rPr>
        <w:t> </w:t>
      </w:r>
      <w:r>
        <w:rPr/>
        <w:t>их</w:t>
      </w:r>
      <w:r>
        <w:rPr>
          <w:spacing w:val="1"/>
        </w:rPr>
        <w:t> </w:t>
      </w:r>
      <w:r>
        <w:rPr/>
        <w:t>участия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наставнической</w:t>
      </w:r>
      <w:r>
        <w:rPr>
          <w:spacing w:val="1"/>
        </w:rPr>
        <w:t> </w:t>
      </w:r>
      <w:r>
        <w:rPr/>
        <w:t>деятельности,</w:t>
      </w:r>
      <w:r>
        <w:rPr>
          <w:spacing w:val="1"/>
        </w:rPr>
        <w:t> </w:t>
      </w:r>
      <w:r>
        <w:rPr/>
        <w:t>признание</w:t>
      </w:r>
      <w:r>
        <w:rPr>
          <w:spacing w:val="1"/>
        </w:rPr>
        <w:t> </w:t>
      </w:r>
      <w:r>
        <w:rPr/>
        <w:t>равного</w:t>
      </w:r>
      <w:r>
        <w:rPr>
          <w:spacing w:val="1"/>
        </w:rPr>
        <w:t> </w:t>
      </w:r>
      <w:r>
        <w:rPr/>
        <w:t>социального    статуса   педагогических   работников   независимо    от   ролевой   позиции</w:t>
      </w:r>
      <w:r>
        <w:rPr>
          <w:spacing w:val="1"/>
        </w:rPr>
        <w:t> </w:t>
      </w:r>
      <w:r>
        <w:rPr/>
        <w:t>в</w:t>
      </w:r>
      <w:r>
        <w:rPr>
          <w:spacing w:val="-3"/>
        </w:rPr>
        <w:t> </w:t>
      </w:r>
      <w:r>
        <w:rPr/>
        <w:t>системе</w:t>
      </w:r>
      <w:r>
        <w:rPr>
          <w:spacing w:val="4"/>
        </w:rPr>
        <w:t> </w:t>
      </w:r>
      <w:r>
        <w:rPr/>
        <w:t>наставничества;</w:t>
      </w:r>
    </w:p>
    <w:p>
      <w:pPr>
        <w:spacing w:after="0" w:line="242" w:lineRule="auto"/>
        <w:sectPr>
          <w:pgSz w:w="12200" w:h="17040"/>
          <w:pgMar w:top="1360" w:bottom="280" w:left="1720" w:right="840"/>
        </w:sectPr>
      </w:pPr>
    </w:p>
    <w:p>
      <w:pPr>
        <w:pStyle w:val="BodyText"/>
        <w:spacing w:line="235" w:lineRule="auto" w:before="76"/>
        <w:ind w:left="134" w:right="134" w:firstLine="560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254</wp:posOffset>
            </wp:positionV>
            <wp:extent cx="7714615" cy="10798555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4615" cy="10798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принцип индивидуализации и персонализации направлен на признание способности</w:t>
      </w:r>
      <w:r>
        <w:rPr>
          <w:spacing w:val="1"/>
        </w:rPr>
        <w:t> </w:t>
      </w:r>
      <w:r>
        <w:rPr/>
        <w:t>личности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саморазвитию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качестве</w:t>
      </w:r>
      <w:r>
        <w:rPr>
          <w:spacing w:val="1"/>
        </w:rPr>
        <w:t> </w:t>
      </w:r>
      <w:r>
        <w:rPr/>
        <w:t>естественной,</w:t>
      </w:r>
      <w:r>
        <w:rPr>
          <w:spacing w:val="1"/>
        </w:rPr>
        <w:t> </w:t>
      </w:r>
      <w:r>
        <w:rPr/>
        <w:t>изначально</w:t>
      </w:r>
      <w:r>
        <w:rPr>
          <w:spacing w:val="1"/>
        </w:rPr>
        <w:t> </w:t>
      </w:r>
      <w:r>
        <w:rPr/>
        <w:t>присущей</w:t>
      </w:r>
      <w:r>
        <w:rPr>
          <w:spacing w:val="1"/>
        </w:rPr>
        <w:t> </w:t>
      </w:r>
      <w:r>
        <w:rPr/>
        <w:t>человеку</w:t>
      </w:r>
      <w:r>
        <w:rPr>
          <w:spacing w:val="1"/>
        </w:rPr>
        <w:t> </w:t>
      </w:r>
      <w:r>
        <w:rPr/>
        <w:t>потребности      и     возможности;      на     сохранение      индивидуальных      приоритетов</w:t>
      </w:r>
      <w:r>
        <w:rPr>
          <w:spacing w:val="1"/>
        </w:rPr>
        <w:t> </w:t>
      </w:r>
      <w:r>
        <w:rPr/>
        <w:t>в</w:t>
      </w:r>
      <w:r>
        <w:rPr>
          <w:spacing w:val="2"/>
        </w:rPr>
        <w:t> </w:t>
      </w:r>
      <w:r>
        <w:rPr/>
        <w:t>формировании</w:t>
      </w:r>
      <w:r>
        <w:rPr>
          <w:spacing w:val="9"/>
        </w:rPr>
        <w:t> </w:t>
      </w:r>
      <w:r>
        <w:rPr/>
        <w:t>наставляемым</w:t>
      </w:r>
      <w:r>
        <w:rPr>
          <w:spacing w:val="6"/>
        </w:rPr>
        <w:t> </w:t>
      </w:r>
      <w:r>
        <w:rPr/>
        <w:t>собственной</w:t>
      </w:r>
      <w:r>
        <w:rPr>
          <w:spacing w:val="5"/>
        </w:rPr>
        <w:t> </w:t>
      </w:r>
      <w:r>
        <w:rPr/>
        <w:t>траектории</w:t>
      </w:r>
      <w:r>
        <w:rPr>
          <w:spacing w:val="1"/>
        </w:rPr>
        <w:t> </w:t>
      </w:r>
      <w:r>
        <w:rPr/>
        <w:t>развития;</w:t>
      </w:r>
    </w:p>
    <w:p>
      <w:pPr>
        <w:pStyle w:val="BodyText"/>
        <w:spacing w:line="242" w:lineRule="auto"/>
        <w:ind w:left="141" w:right="133" w:firstLine="558"/>
      </w:pPr>
      <w:r>
        <w:rPr/>
        <w:t>принцип</w:t>
      </w:r>
      <w:r>
        <w:rPr>
          <w:spacing w:val="1"/>
        </w:rPr>
        <w:t> </w:t>
      </w:r>
      <w:r>
        <w:rPr/>
        <w:t>вариативности</w:t>
      </w:r>
      <w:r>
        <w:rPr>
          <w:spacing w:val="1"/>
        </w:rPr>
        <w:t> </w:t>
      </w:r>
      <w:r>
        <w:rPr/>
        <w:t>предполагает</w:t>
      </w:r>
      <w:r>
        <w:rPr>
          <w:spacing w:val="1"/>
        </w:rPr>
        <w:t> </w:t>
      </w:r>
      <w:r>
        <w:rPr/>
        <w:t>возможность</w:t>
      </w:r>
      <w:r>
        <w:rPr>
          <w:spacing w:val="1"/>
        </w:rPr>
        <w:t> </w:t>
      </w:r>
      <w:r>
        <w:rPr/>
        <w:t>образовательных</w:t>
      </w:r>
      <w:r>
        <w:rPr>
          <w:spacing w:val="1"/>
        </w:rPr>
        <w:t> </w:t>
      </w:r>
      <w:r>
        <w:rPr/>
        <w:t>организаций</w:t>
      </w:r>
      <w:r>
        <w:rPr>
          <w:spacing w:val="1"/>
        </w:rPr>
        <w:t> </w:t>
      </w:r>
      <w:r>
        <w:rPr/>
        <w:t>выбирать</w:t>
      </w:r>
      <w:r>
        <w:rPr>
          <w:spacing w:val="-2"/>
        </w:rPr>
        <w:t> </w:t>
      </w:r>
      <w:r>
        <w:rPr/>
        <w:t>наиболее</w:t>
      </w:r>
      <w:r>
        <w:rPr>
          <w:spacing w:val="1"/>
        </w:rPr>
        <w:t> </w:t>
      </w:r>
      <w:r>
        <w:rPr/>
        <w:t>подходящие</w:t>
      </w:r>
      <w:r>
        <w:rPr>
          <w:spacing w:val="-2"/>
        </w:rPr>
        <w:t> </w:t>
      </w:r>
      <w:r>
        <w:rPr/>
        <w:t>для</w:t>
      </w:r>
      <w:r>
        <w:rPr>
          <w:spacing w:val="1"/>
        </w:rPr>
        <w:t> </w:t>
      </w:r>
      <w:r>
        <w:rPr/>
        <w:t>конкретных</w:t>
      </w:r>
      <w:r>
        <w:rPr>
          <w:spacing w:val="-1"/>
        </w:rPr>
        <w:t> </w:t>
      </w:r>
      <w:r>
        <w:rPr/>
        <w:t>условий</w:t>
      </w:r>
      <w:r>
        <w:rPr>
          <w:spacing w:val="4"/>
        </w:rPr>
        <w:t> </w:t>
      </w:r>
      <w:r>
        <w:rPr/>
        <w:t>формы</w:t>
      </w:r>
      <w:r>
        <w:rPr>
          <w:spacing w:val="1"/>
        </w:rPr>
        <w:t> </w:t>
      </w:r>
      <w:r>
        <w:rPr/>
        <w:t>и</w:t>
      </w:r>
      <w:r>
        <w:rPr>
          <w:spacing w:val="-2"/>
        </w:rPr>
        <w:t> </w:t>
      </w:r>
      <w:r>
        <w:rPr/>
        <w:t>виды</w:t>
      </w:r>
      <w:r>
        <w:rPr>
          <w:spacing w:val="-1"/>
        </w:rPr>
        <w:t> </w:t>
      </w:r>
      <w:r>
        <w:rPr/>
        <w:t>наставничества;</w:t>
      </w:r>
    </w:p>
    <w:p>
      <w:pPr>
        <w:pStyle w:val="BodyText"/>
        <w:ind w:left="141" w:right="125" w:firstLine="562"/>
      </w:pPr>
      <w:r>
        <w:rPr/>
        <w:t>принцип   системности   и   стратегической   целостности   предполагает   разработку</w:t>
      </w:r>
      <w:r>
        <w:rPr>
          <w:spacing w:val="1"/>
        </w:rPr>
        <w:t> </w:t>
      </w:r>
      <w:r>
        <w:rPr/>
        <w:t>и реализацию системы (целевой модели) наставничества с максимальным охватом всех</w:t>
      </w:r>
      <w:r>
        <w:rPr>
          <w:spacing w:val="1"/>
        </w:rPr>
        <w:t> </w:t>
      </w:r>
      <w:r>
        <w:rPr/>
        <w:t>необходимых</w:t>
      </w:r>
      <w:r>
        <w:rPr>
          <w:spacing w:val="1"/>
        </w:rPr>
        <w:t> </w:t>
      </w:r>
      <w:r>
        <w:rPr/>
        <w:t>структур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образования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федеральном,</w:t>
      </w:r>
      <w:r>
        <w:rPr>
          <w:spacing w:val="1"/>
        </w:rPr>
        <w:t> </w:t>
      </w:r>
      <w:r>
        <w:rPr/>
        <w:t>региональном,</w:t>
      </w:r>
      <w:r>
        <w:rPr>
          <w:spacing w:val="1"/>
        </w:rPr>
        <w:t> </w:t>
      </w:r>
      <w:r>
        <w:rPr/>
        <w:t>муниципальном</w:t>
      </w:r>
      <w:r>
        <w:rPr>
          <w:spacing w:val="10"/>
        </w:rPr>
        <w:t> </w:t>
      </w:r>
      <w:r>
        <w:rPr/>
        <w:t>и</w:t>
      </w:r>
      <w:r>
        <w:rPr>
          <w:spacing w:val="-2"/>
        </w:rPr>
        <w:t> </w:t>
      </w:r>
      <w:r>
        <w:rPr/>
        <w:t>институциональном</w:t>
      </w:r>
      <w:r>
        <w:rPr>
          <w:spacing w:val="6"/>
        </w:rPr>
        <w:t> </w:t>
      </w:r>
      <w:r>
        <w:rPr/>
        <w:t>уровнях.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ListParagraph"/>
        <w:numPr>
          <w:ilvl w:val="1"/>
          <w:numId w:val="1"/>
        </w:numPr>
        <w:tabs>
          <w:tab w:pos="3205" w:val="left" w:leader="none"/>
          <w:tab w:pos="3206" w:val="left" w:leader="none"/>
        </w:tabs>
        <w:spacing w:line="252" w:lineRule="auto" w:before="0" w:after="0"/>
        <w:ind w:left="2710" w:right="2698" w:firstLine="68"/>
        <w:jc w:val="left"/>
        <w:rPr>
          <w:b/>
          <w:sz w:val="23"/>
        </w:rPr>
      </w:pPr>
      <w:r>
        <w:rPr>
          <w:b/>
          <w:sz w:val="23"/>
        </w:rPr>
        <w:t>Условия</w:t>
      </w:r>
      <w:r>
        <w:rPr>
          <w:b/>
          <w:spacing w:val="41"/>
          <w:sz w:val="23"/>
        </w:rPr>
        <w:t> </w:t>
      </w:r>
      <w:r>
        <w:rPr>
          <w:b/>
          <w:sz w:val="23"/>
        </w:rPr>
        <w:t>и</w:t>
      </w:r>
      <w:r>
        <w:rPr>
          <w:b/>
          <w:spacing w:val="32"/>
          <w:sz w:val="23"/>
        </w:rPr>
        <w:t> </w:t>
      </w:r>
      <w:r>
        <w:rPr>
          <w:b/>
          <w:sz w:val="23"/>
        </w:rPr>
        <w:t>ресурсы</w:t>
      </w:r>
      <w:r>
        <w:rPr>
          <w:b/>
          <w:spacing w:val="24"/>
          <w:sz w:val="23"/>
        </w:rPr>
        <w:t> </w:t>
      </w:r>
      <w:r>
        <w:rPr>
          <w:b/>
          <w:sz w:val="23"/>
        </w:rPr>
        <w:t>для</w:t>
      </w:r>
      <w:r>
        <w:rPr>
          <w:b/>
          <w:spacing w:val="45"/>
          <w:sz w:val="23"/>
        </w:rPr>
        <w:t> </w:t>
      </w:r>
      <w:r>
        <w:rPr>
          <w:b/>
          <w:sz w:val="23"/>
        </w:rPr>
        <w:t>внедрения</w:t>
      </w:r>
      <w:r>
        <w:rPr>
          <w:b/>
          <w:spacing w:val="-55"/>
          <w:sz w:val="23"/>
        </w:rPr>
        <w:t> </w:t>
      </w:r>
      <w:r>
        <w:rPr>
          <w:b/>
          <w:sz w:val="23"/>
        </w:rPr>
        <w:t>и</w:t>
      </w:r>
      <w:r>
        <w:rPr>
          <w:b/>
          <w:spacing w:val="49"/>
          <w:sz w:val="23"/>
        </w:rPr>
        <w:t> </w:t>
      </w:r>
      <w:r>
        <w:rPr>
          <w:b/>
          <w:sz w:val="23"/>
        </w:rPr>
        <w:t>реализации</w:t>
      </w:r>
      <w:r>
        <w:rPr>
          <w:b/>
          <w:spacing w:val="53"/>
          <w:sz w:val="23"/>
        </w:rPr>
        <w:t> </w:t>
      </w:r>
      <w:r>
        <w:rPr>
          <w:b/>
          <w:sz w:val="23"/>
        </w:rPr>
        <w:t>системы</w:t>
      </w:r>
      <w:r>
        <w:rPr>
          <w:b/>
          <w:spacing w:val="55"/>
          <w:sz w:val="23"/>
        </w:rPr>
        <w:t> </w:t>
      </w:r>
      <w:r>
        <w:rPr>
          <w:b/>
          <w:sz w:val="23"/>
        </w:rPr>
        <w:t>наставничества</w:t>
      </w:r>
    </w:p>
    <w:p>
      <w:pPr>
        <w:pStyle w:val="BodyText"/>
        <w:spacing w:before="1"/>
        <w:jc w:val="left"/>
        <w:rPr>
          <w:b/>
          <w:sz w:val="23"/>
        </w:rPr>
      </w:pPr>
    </w:p>
    <w:p>
      <w:pPr>
        <w:pStyle w:val="ListParagraph"/>
        <w:numPr>
          <w:ilvl w:val="1"/>
          <w:numId w:val="4"/>
        </w:numPr>
        <w:tabs>
          <w:tab w:pos="1559" w:val="left" w:leader="none"/>
        </w:tabs>
        <w:spacing w:line="242" w:lineRule="auto" w:before="0" w:after="0"/>
        <w:ind w:left="148" w:right="130" w:firstLine="566"/>
        <w:jc w:val="both"/>
        <w:rPr>
          <w:sz w:val="24"/>
        </w:rPr>
      </w:pPr>
      <w:r>
        <w:rPr>
          <w:sz w:val="24"/>
        </w:rPr>
        <w:t>Кадровые</w:t>
      </w:r>
      <w:r>
        <w:rPr>
          <w:spacing w:val="1"/>
          <w:sz w:val="24"/>
        </w:rPr>
        <w:t> </w:t>
      </w:r>
      <w:r>
        <w:rPr>
          <w:sz w:val="24"/>
        </w:rPr>
        <w:t>условия</w:t>
      </w:r>
      <w:r>
        <w:rPr>
          <w:spacing w:val="1"/>
          <w:sz w:val="24"/>
        </w:rPr>
        <w:t> </w:t>
      </w:r>
      <w:r>
        <w:rPr>
          <w:sz w:val="24"/>
        </w:rPr>
        <w:t>и</w:t>
      </w:r>
      <w:r>
        <w:rPr>
          <w:spacing w:val="1"/>
          <w:sz w:val="24"/>
        </w:rPr>
        <w:t> </w:t>
      </w:r>
      <w:r>
        <w:rPr>
          <w:sz w:val="24"/>
        </w:rPr>
        <w:t>ресурсы</w:t>
      </w:r>
      <w:r>
        <w:rPr>
          <w:spacing w:val="1"/>
          <w:sz w:val="24"/>
        </w:rPr>
        <w:t> </w:t>
      </w:r>
      <w:r>
        <w:rPr>
          <w:sz w:val="24"/>
        </w:rPr>
        <w:t>предполагают</w:t>
      </w:r>
      <w:r>
        <w:rPr>
          <w:spacing w:val="1"/>
          <w:sz w:val="24"/>
        </w:rPr>
        <w:t> </w:t>
      </w:r>
      <w:r>
        <w:rPr>
          <w:sz w:val="24"/>
        </w:rPr>
        <w:t>наличие</w:t>
      </w:r>
      <w:r>
        <w:rPr>
          <w:spacing w:val="1"/>
          <w:sz w:val="24"/>
        </w:rPr>
        <w:t> </w:t>
      </w:r>
      <w:r>
        <w:rPr>
          <w:sz w:val="24"/>
        </w:rPr>
        <w:t>в</w:t>
      </w:r>
      <w:r>
        <w:rPr>
          <w:spacing w:val="1"/>
          <w:sz w:val="24"/>
        </w:rPr>
        <w:t> </w:t>
      </w:r>
      <w:r>
        <w:rPr>
          <w:sz w:val="24"/>
        </w:rPr>
        <w:t>образовательных</w:t>
      </w:r>
      <w:r>
        <w:rPr>
          <w:spacing w:val="1"/>
          <w:sz w:val="24"/>
        </w:rPr>
        <w:t> </w:t>
      </w:r>
      <w:r>
        <w:rPr>
          <w:sz w:val="24"/>
        </w:rPr>
        <w:t>учреждениях:</w:t>
      </w:r>
    </w:p>
    <w:p>
      <w:pPr>
        <w:pStyle w:val="BodyText"/>
        <w:spacing w:line="237" w:lineRule="auto" w:before="3"/>
        <w:ind w:left="151" w:right="132" w:firstLine="552"/>
      </w:pPr>
      <w:r>
        <w:rPr/>
        <w:t>руководителя,</w:t>
      </w:r>
      <w:r>
        <w:rPr>
          <w:spacing w:val="1"/>
        </w:rPr>
        <w:t> </w:t>
      </w:r>
      <w:r>
        <w:rPr/>
        <w:t>разделяющего</w:t>
      </w:r>
      <w:r>
        <w:rPr>
          <w:spacing w:val="1"/>
        </w:rPr>
        <w:t> </w:t>
      </w:r>
      <w:r>
        <w:rPr/>
        <w:t>ценности</w:t>
      </w:r>
      <w:r>
        <w:rPr>
          <w:spacing w:val="1"/>
        </w:rPr>
        <w:t> </w:t>
      </w:r>
      <w:r>
        <w:rPr/>
        <w:t>отечественной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образования,</w:t>
      </w:r>
      <w:r>
        <w:rPr>
          <w:spacing w:val="-57"/>
        </w:rPr>
        <w:t> </w:t>
      </w:r>
      <w:r>
        <w:rPr/>
        <w:t>приоритетные</w:t>
      </w:r>
      <w:r>
        <w:rPr>
          <w:spacing w:val="5"/>
        </w:rPr>
        <w:t> </w:t>
      </w:r>
      <w:r>
        <w:rPr/>
        <w:t>направления</w:t>
      </w:r>
      <w:r>
        <w:rPr>
          <w:spacing w:val="8"/>
        </w:rPr>
        <w:t> </w:t>
      </w:r>
      <w:r>
        <w:rPr/>
        <w:t>ее</w:t>
      </w:r>
      <w:r>
        <w:rPr>
          <w:spacing w:val="-4"/>
        </w:rPr>
        <w:t> </w:t>
      </w:r>
      <w:r>
        <w:rPr/>
        <w:t>развития;</w:t>
      </w:r>
    </w:p>
    <w:p>
      <w:pPr>
        <w:pStyle w:val="BodyText"/>
        <w:spacing w:line="274" w:lineRule="exact" w:before="3"/>
        <w:ind w:left="707"/>
      </w:pPr>
      <w:r>
        <w:rPr/>
        <w:t>куратора</w:t>
      </w:r>
      <w:r>
        <w:rPr>
          <w:spacing w:val="-12"/>
        </w:rPr>
        <w:t> </w:t>
      </w:r>
      <w:r>
        <w:rPr/>
        <w:t>реализации</w:t>
      </w:r>
      <w:r>
        <w:rPr>
          <w:spacing w:val="7"/>
        </w:rPr>
        <w:t> </w:t>
      </w:r>
      <w:r>
        <w:rPr/>
        <w:t>персонализированных</w:t>
      </w:r>
      <w:r>
        <w:rPr>
          <w:spacing w:val="1"/>
        </w:rPr>
        <w:t> </w:t>
      </w:r>
      <w:r>
        <w:rPr/>
        <w:t>программ наставничества;</w:t>
      </w:r>
    </w:p>
    <w:p>
      <w:pPr>
        <w:pStyle w:val="BodyText"/>
        <w:ind w:left="147" w:right="123" w:firstLine="562"/>
      </w:pPr>
      <w:r>
        <w:rPr/>
        <w:t>наставников</w:t>
      </w:r>
      <w:r>
        <w:rPr>
          <w:spacing w:val="1"/>
        </w:rPr>
        <w:t> </w:t>
      </w:r>
      <w:r>
        <w:rPr/>
        <w:t>-</w:t>
      </w:r>
      <w:r>
        <w:rPr>
          <w:spacing w:val="1"/>
        </w:rPr>
        <w:t> </w:t>
      </w:r>
      <w:r>
        <w:rPr/>
        <w:t>педагогов,</w:t>
      </w:r>
      <w:r>
        <w:rPr>
          <w:spacing w:val="1"/>
        </w:rPr>
        <w:t> </w:t>
      </w:r>
      <w:r>
        <w:rPr/>
        <w:t>которые</w:t>
      </w:r>
      <w:r>
        <w:rPr>
          <w:spacing w:val="1"/>
        </w:rPr>
        <w:t> </w:t>
      </w:r>
      <w:r>
        <w:rPr/>
        <w:t>имеют</w:t>
      </w:r>
      <w:r>
        <w:rPr>
          <w:spacing w:val="1"/>
        </w:rPr>
        <w:t> </w:t>
      </w:r>
      <w:r>
        <w:rPr/>
        <w:t>подтвержденные</w:t>
      </w:r>
      <w:r>
        <w:rPr>
          <w:spacing w:val="61"/>
        </w:rPr>
        <w:t> </w:t>
      </w:r>
      <w:r>
        <w:rPr/>
        <w:t>результаты</w:t>
      </w:r>
      <w:r>
        <w:rPr>
          <w:spacing w:val="1"/>
        </w:rPr>
        <w:t> </w:t>
      </w:r>
      <w:r>
        <w:rPr/>
        <w:t>педагогической</w:t>
      </w:r>
      <w:r>
        <w:rPr>
          <w:spacing w:val="1"/>
        </w:rPr>
        <w:t> </w:t>
      </w:r>
      <w:r>
        <w:rPr/>
        <w:t>деятельности,</w:t>
      </w:r>
      <w:r>
        <w:rPr>
          <w:spacing w:val="1"/>
        </w:rPr>
        <w:t> </w:t>
      </w:r>
      <w:r>
        <w:rPr/>
        <w:t>а</w:t>
      </w:r>
      <w:r>
        <w:rPr>
          <w:spacing w:val="1"/>
        </w:rPr>
        <w:t> </w:t>
      </w:r>
      <w:r>
        <w:rPr/>
        <w:t>также</w:t>
      </w:r>
      <w:r>
        <w:rPr>
          <w:spacing w:val="1"/>
        </w:rPr>
        <w:t> </w:t>
      </w:r>
      <w:r>
        <w:rPr/>
        <w:t>демонстрируют</w:t>
      </w:r>
      <w:r>
        <w:rPr>
          <w:spacing w:val="1"/>
        </w:rPr>
        <w:t> </w:t>
      </w:r>
      <w:r>
        <w:rPr/>
        <w:t>образцы</w:t>
      </w:r>
      <w:r>
        <w:rPr>
          <w:spacing w:val="1"/>
        </w:rPr>
        <w:t> </w:t>
      </w:r>
      <w:r>
        <w:rPr/>
        <w:t>лучших</w:t>
      </w:r>
      <w:r>
        <w:rPr>
          <w:spacing w:val="1"/>
        </w:rPr>
        <w:t> </w:t>
      </w:r>
      <w:r>
        <w:rPr/>
        <w:t>практик</w:t>
      </w:r>
      <w:r>
        <w:rPr>
          <w:spacing w:val="1"/>
        </w:rPr>
        <w:t> </w:t>
      </w:r>
      <w:r>
        <w:rPr/>
        <w:t>преподавания,</w:t>
      </w:r>
      <w:r>
        <w:rPr>
          <w:spacing w:val="10"/>
        </w:rPr>
        <w:t> </w:t>
      </w:r>
      <w:r>
        <w:rPr/>
        <w:t>профессионального</w:t>
      </w:r>
      <w:r>
        <w:rPr>
          <w:spacing w:val="11"/>
        </w:rPr>
        <w:t> </w:t>
      </w:r>
      <w:r>
        <w:rPr/>
        <w:t>взаимодействия</w:t>
      </w:r>
      <w:r>
        <w:rPr>
          <w:spacing w:val="5"/>
        </w:rPr>
        <w:t> </w:t>
      </w:r>
      <w:r>
        <w:rPr/>
        <w:t>с</w:t>
      </w:r>
      <w:r>
        <w:rPr>
          <w:spacing w:val="-5"/>
        </w:rPr>
        <w:t> </w:t>
      </w:r>
      <w:r>
        <w:rPr/>
        <w:t>коллегами;</w:t>
      </w:r>
    </w:p>
    <w:p>
      <w:pPr>
        <w:pStyle w:val="BodyText"/>
        <w:spacing w:line="242" w:lineRule="auto" w:before="2"/>
        <w:ind w:left="151" w:right="122" w:firstLine="558"/>
      </w:pPr>
      <w:r>
        <w:rPr/>
        <w:t>педагога-психолога,   </w:t>
      </w:r>
      <w:r>
        <w:rPr>
          <w:spacing w:val="1"/>
        </w:rPr>
        <w:t> </w:t>
      </w:r>
      <w:r>
        <w:rPr/>
        <w:t>в     фокусе     которого     находятся     личности     наставника</w:t>
      </w:r>
      <w:r>
        <w:rPr>
          <w:spacing w:val="-57"/>
        </w:rPr>
        <w:t> </w:t>
      </w:r>
      <w:r>
        <w:rPr/>
        <w:t>и</w:t>
      </w:r>
      <w:r>
        <w:rPr>
          <w:spacing w:val="-6"/>
        </w:rPr>
        <w:t> </w:t>
      </w:r>
      <w:r>
        <w:rPr/>
        <w:t>наставляемого,</w:t>
      </w:r>
      <w:r>
        <w:rPr>
          <w:spacing w:val="11"/>
        </w:rPr>
        <w:t> </w:t>
      </w:r>
      <w:r>
        <w:rPr/>
        <w:t>организация</w:t>
      </w:r>
      <w:r>
        <w:rPr>
          <w:spacing w:val="-1"/>
        </w:rPr>
        <w:t> </w:t>
      </w:r>
      <w:r>
        <w:rPr/>
        <w:t>и психологическое</w:t>
      </w:r>
      <w:r>
        <w:rPr>
          <w:spacing w:val="3"/>
        </w:rPr>
        <w:t> </w:t>
      </w:r>
      <w:r>
        <w:rPr/>
        <w:t>сопровождение</w:t>
      </w:r>
      <w:r>
        <w:rPr>
          <w:spacing w:val="3"/>
        </w:rPr>
        <w:t> </w:t>
      </w:r>
      <w:r>
        <w:rPr/>
        <w:t>их</w:t>
      </w:r>
      <w:r>
        <w:rPr>
          <w:spacing w:val="-3"/>
        </w:rPr>
        <w:t> </w:t>
      </w:r>
      <w:r>
        <w:rPr/>
        <w:t>взаимодействия.</w:t>
      </w:r>
    </w:p>
    <w:p>
      <w:pPr>
        <w:pStyle w:val="ListParagraph"/>
        <w:numPr>
          <w:ilvl w:val="1"/>
          <w:numId w:val="4"/>
        </w:numPr>
        <w:tabs>
          <w:tab w:pos="1561" w:val="left" w:leader="none"/>
          <w:tab w:pos="1563" w:val="left" w:leader="none"/>
        </w:tabs>
        <w:spacing w:line="240" w:lineRule="auto" w:before="0" w:after="0"/>
        <w:ind w:left="151" w:right="130" w:firstLine="566"/>
        <w:jc w:val="right"/>
        <w:rPr>
          <w:sz w:val="24"/>
        </w:rPr>
      </w:pPr>
      <w:r>
        <w:rPr>
          <w:sz w:val="24"/>
        </w:rPr>
        <w:t>Организационно-методические</w:t>
      </w:r>
      <w:r>
        <w:rPr>
          <w:spacing w:val="37"/>
          <w:sz w:val="24"/>
        </w:rPr>
        <w:t> </w:t>
      </w:r>
      <w:r>
        <w:rPr>
          <w:sz w:val="24"/>
        </w:rPr>
        <w:t>и</w:t>
      </w:r>
      <w:r>
        <w:rPr>
          <w:spacing w:val="91"/>
          <w:sz w:val="24"/>
        </w:rPr>
        <w:t> </w:t>
      </w:r>
      <w:r>
        <w:rPr>
          <w:sz w:val="24"/>
        </w:rPr>
        <w:t>организационно-педагогические</w:t>
      </w:r>
      <w:r>
        <w:rPr>
          <w:spacing w:val="90"/>
          <w:sz w:val="24"/>
        </w:rPr>
        <w:t> </w:t>
      </w:r>
      <w:r>
        <w:rPr>
          <w:sz w:val="24"/>
        </w:rPr>
        <w:t>условия</w:t>
      </w:r>
      <w:r>
        <w:rPr>
          <w:spacing w:val="-57"/>
          <w:sz w:val="24"/>
        </w:rPr>
        <w:t> </w:t>
      </w:r>
      <w:r>
        <w:rPr>
          <w:sz w:val="24"/>
        </w:rPr>
        <w:t>и ресурсы реализации системы наставничества в образовательной организации включают;</w:t>
      </w:r>
      <w:r>
        <w:rPr>
          <w:spacing w:val="1"/>
          <w:sz w:val="24"/>
        </w:rPr>
        <w:t> </w:t>
      </w:r>
      <w:r>
        <w:rPr>
          <w:sz w:val="24"/>
        </w:rPr>
        <w:t>подготовку</w:t>
      </w:r>
      <w:r>
        <w:rPr>
          <w:spacing w:val="5"/>
          <w:sz w:val="24"/>
        </w:rPr>
        <w:t> </w:t>
      </w:r>
      <w:r>
        <w:rPr>
          <w:sz w:val="24"/>
        </w:rPr>
        <w:t>локальных</w:t>
      </w:r>
      <w:r>
        <w:rPr>
          <w:spacing w:val="22"/>
          <w:sz w:val="24"/>
        </w:rPr>
        <w:t> </w:t>
      </w:r>
      <w:r>
        <w:rPr>
          <w:sz w:val="24"/>
        </w:rPr>
        <w:t>нормативных</w:t>
      </w:r>
      <w:r>
        <w:rPr>
          <w:spacing w:val="19"/>
          <w:sz w:val="24"/>
        </w:rPr>
        <w:t> </w:t>
      </w:r>
      <w:r>
        <w:rPr>
          <w:sz w:val="24"/>
        </w:rPr>
        <w:t>актов,</w:t>
      </w:r>
      <w:r>
        <w:rPr>
          <w:spacing w:val="22"/>
          <w:sz w:val="24"/>
        </w:rPr>
        <w:t> </w:t>
      </w:r>
      <w:r>
        <w:rPr>
          <w:sz w:val="24"/>
        </w:rPr>
        <w:t>программ,</w:t>
      </w:r>
      <w:r>
        <w:rPr>
          <w:spacing w:val="24"/>
          <w:sz w:val="24"/>
        </w:rPr>
        <w:t> </w:t>
      </w:r>
      <w:r>
        <w:rPr>
          <w:sz w:val="24"/>
        </w:rPr>
        <w:t>сопровождающих</w:t>
      </w:r>
      <w:r>
        <w:rPr>
          <w:spacing w:val="14"/>
          <w:sz w:val="24"/>
        </w:rPr>
        <w:t> </w:t>
      </w:r>
      <w:r>
        <w:rPr>
          <w:sz w:val="24"/>
        </w:rPr>
        <w:t>процесс</w:t>
      </w:r>
    </w:p>
    <w:p>
      <w:pPr>
        <w:pStyle w:val="BodyText"/>
        <w:spacing w:line="274" w:lineRule="exact"/>
        <w:ind w:left="151"/>
      </w:pPr>
      <w:r>
        <w:rPr/>
        <w:t>наставничества</w:t>
      </w:r>
      <w:r>
        <w:rPr>
          <w:spacing w:val="-12"/>
        </w:rPr>
        <w:t> </w:t>
      </w:r>
      <w:r>
        <w:rPr/>
        <w:t>педагогических</w:t>
      </w:r>
      <w:r>
        <w:rPr>
          <w:spacing w:val="-5"/>
        </w:rPr>
        <w:t> </w:t>
      </w:r>
      <w:r>
        <w:rPr/>
        <w:t>работников;</w:t>
      </w:r>
    </w:p>
    <w:p>
      <w:pPr>
        <w:pStyle w:val="BodyText"/>
        <w:spacing w:before="1"/>
        <w:ind w:left="709"/>
      </w:pPr>
      <w:r>
        <w:rPr/>
        <w:t>разработку</w:t>
      </w:r>
      <w:r>
        <w:rPr>
          <w:spacing w:val="-2"/>
        </w:rPr>
        <w:t> </w:t>
      </w:r>
      <w:r>
        <w:rPr/>
        <w:t>персонализированных</w:t>
      </w:r>
      <w:r>
        <w:rPr>
          <w:spacing w:val="3"/>
        </w:rPr>
        <w:t> </w:t>
      </w:r>
      <w:r>
        <w:rPr/>
        <w:t>программ</w:t>
      </w:r>
      <w:r>
        <w:rPr>
          <w:spacing w:val="2"/>
        </w:rPr>
        <w:t> </w:t>
      </w:r>
      <w:r>
        <w:rPr/>
        <w:t>наставнической</w:t>
      </w:r>
      <w:r>
        <w:rPr>
          <w:spacing w:val="-3"/>
        </w:rPr>
        <w:t> </w:t>
      </w:r>
      <w:r>
        <w:rPr/>
        <w:t>деятельности;</w:t>
      </w:r>
    </w:p>
    <w:p>
      <w:pPr>
        <w:pStyle w:val="BodyText"/>
        <w:spacing w:line="237" w:lineRule="auto" w:before="4"/>
        <w:ind w:left="151" w:right="121" w:firstLine="566"/>
      </w:pPr>
      <w:r>
        <w:rPr/>
        <w:t>оказание</w:t>
      </w:r>
      <w:r>
        <w:rPr>
          <w:spacing w:val="38"/>
        </w:rPr>
        <w:t> </w:t>
      </w:r>
      <w:r>
        <w:rPr/>
        <w:t>консультационной</w:t>
      </w:r>
      <w:r>
        <w:rPr>
          <w:spacing w:val="37"/>
        </w:rPr>
        <w:t> </w:t>
      </w:r>
      <w:r>
        <w:rPr/>
        <w:t>и</w:t>
      </w:r>
      <w:r>
        <w:rPr>
          <w:spacing w:val="31"/>
        </w:rPr>
        <w:t> </w:t>
      </w:r>
      <w:r>
        <w:rPr/>
        <w:t>методической</w:t>
      </w:r>
      <w:r>
        <w:rPr>
          <w:spacing w:val="37"/>
        </w:rPr>
        <w:t> </w:t>
      </w:r>
      <w:r>
        <w:rPr/>
        <w:t>помощи</w:t>
      </w:r>
      <w:r>
        <w:rPr>
          <w:spacing w:val="38"/>
        </w:rPr>
        <w:t> </w:t>
      </w:r>
      <w:r>
        <w:rPr/>
        <w:t>наставникам</w:t>
      </w:r>
      <w:r>
        <w:rPr>
          <w:spacing w:val="38"/>
        </w:rPr>
        <w:t> </w:t>
      </w:r>
      <w:r>
        <w:rPr/>
        <w:t>и</w:t>
      </w:r>
      <w:r>
        <w:rPr>
          <w:spacing w:val="30"/>
        </w:rPr>
        <w:t> </w:t>
      </w:r>
      <w:r>
        <w:rPr/>
        <w:t>наставляемым</w:t>
      </w:r>
      <w:r>
        <w:rPr>
          <w:spacing w:val="-57"/>
        </w:rPr>
        <w:t> </w:t>
      </w:r>
      <w:r>
        <w:rPr>
          <w:spacing w:val="-1"/>
        </w:rPr>
        <w:t>в</w:t>
      </w:r>
      <w:r>
        <w:rPr>
          <w:spacing w:val="-26"/>
        </w:rPr>
        <w:t> </w:t>
      </w:r>
      <w:r>
        <w:rPr>
          <w:spacing w:val="-1"/>
        </w:rPr>
        <w:t>разработке</w:t>
      </w:r>
      <w:r>
        <w:rPr/>
        <w:t> </w:t>
      </w:r>
      <w:r>
        <w:rPr>
          <w:spacing w:val="-1"/>
        </w:rPr>
        <w:t>перечня</w:t>
      </w:r>
      <w:r>
        <w:rPr>
          <w:spacing w:val="-14"/>
        </w:rPr>
        <w:t> </w:t>
      </w:r>
      <w:r>
        <w:rPr>
          <w:spacing w:val="-1"/>
        </w:rPr>
        <w:t>мероприятий</w:t>
      </w:r>
      <w:r>
        <w:rPr>
          <w:spacing w:val="4"/>
        </w:rPr>
        <w:t> </w:t>
      </w:r>
      <w:r>
        <w:rPr>
          <w:spacing w:val="-1"/>
        </w:rPr>
        <w:t>«дорожной</w:t>
      </w:r>
      <w:r>
        <w:rPr>
          <w:spacing w:val="-5"/>
        </w:rPr>
        <w:t> </w:t>
      </w:r>
      <w:r>
        <w:rPr>
          <w:spacing w:val="-1"/>
        </w:rPr>
        <w:t>карты»</w:t>
      </w:r>
      <w:r>
        <w:rPr>
          <w:spacing w:val="-10"/>
        </w:rPr>
        <w:t> </w:t>
      </w:r>
      <w:r>
        <w:rPr>
          <w:spacing w:val="-1"/>
        </w:rPr>
        <w:t>но</w:t>
      </w:r>
      <w:r>
        <w:rPr>
          <w:spacing w:val="-11"/>
        </w:rPr>
        <w:t> </w:t>
      </w:r>
      <w:r>
        <w:rPr>
          <w:spacing w:val="-1"/>
        </w:rPr>
        <w:t>реализации</w:t>
      </w:r>
      <w:r>
        <w:rPr>
          <w:spacing w:val="-3"/>
        </w:rPr>
        <w:t> </w:t>
      </w:r>
      <w:r>
        <w:rPr/>
        <w:t>персонализированных</w:t>
      </w:r>
      <w:r>
        <w:rPr>
          <w:spacing w:val="-57"/>
        </w:rPr>
        <w:t> </w:t>
      </w:r>
      <w:r>
        <w:rPr/>
        <w:t>программ</w:t>
      </w:r>
      <w:r>
        <w:rPr>
          <w:spacing w:val="8"/>
        </w:rPr>
        <w:t> </w:t>
      </w:r>
      <w:r>
        <w:rPr/>
        <w:t>наставничества;</w:t>
      </w:r>
    </w:p>
    <w:p>
      <w:pPr>
        <w:pStyle w:val="BodyText"/>
        <w:spacing w:before="14"/>
        <w:ind w:left="151" w:right="123" w:firstLine="562"/>
      </w:pPr>
      <w:r>
        <w:rPr/>
        <w:t>изучение, обобщение и распространение положительного опыта работы наставников,</w:t>
      </w:r>
      <w:r>
        <w:rPr>
          <w:spacing w:val="-57"/>
        </w:rPr>
        <w:t> </w:t>
      </w:r>
      <w:r>
        <w:rPr/>
        <w:t>обмен инновационным</w:t>
      </w:r>
      <w:r>
        <w:rPr>
          <w:spacing w:val="4"/>
        </w:rPr>
        <w:t> </w:t>
      </w:r>
      <w:r>
        <w:rPr/>
        <w:t>опытом</w:t>
      </w:r>
      <w:r>
        <w:rPr>
          <w:spacing w:val="6"/>
        </w:rPr>
        <w:t> </w:t>
      </w:r>
      <w:r>
        <w:rPr/>
        <w:t>в</w:t>
      </w:r>
      <w:r>
        <w:rPr>
          <w:spacing w:val="-4"/>
        </w:rPr>
        <w:t> </w:t>
      </w:r>
      <w:r>
        <w:rPr/>
        <w:t>сфере</w:t>
      </w:r>
      <w:r>
        <w:rPr>
          <w:spacing w:val="2"/>
        </w:rPr>
        <w:t> </w:t>
      </w:r>
      <w:r>
        <w:rPr/>
        <w:t>наставничества</w:t>
      </w:r>
      <w:r>
        <w:rPr>
          <w:spacing w:val="-1"/>
        </w:rPr>
        <w:t> </w:t>
      </w:r>
      <w:r>
        <w:rPr/>
        <w:t>педагогических</w:t>
      </w:r>
      <w:r>
        <w:rPr>
          <w:spacing w:val="3"/>
        </w:rPr>
        <w:t> </w:t>
      </w:r>
      <w:r>
        <w:rPr/>
        <w:t>работников;</w:t>
      </w:r>
    </w:p>
    <w:p>
      <w:pPr>
        <w:pStyle w:val="BodyText"/>
        <w:spacing w:line="230" w:lineRule="auto" w:before="3"/>
        <w:ind w:left="151" w:right="118" w:firstLine="562"/>
      </w:pPr>
      <w:r>
        <w:rPr/>
        <w:t>координирование</w:t>
      </w:r>
      <w:r>
        <w:rPr>
          <w:spacing w:val="1"/>
        </w:rPr>
        <w:t> </w:t>
      </w:r>
      <w:r>
        <w:rPr/>
        <w:t>вертикальных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горизонтальных</w:t>
      </w:r>
      <w:r>
        <w:rPr>
          <w:spacing w:val="1"/>
        </w:rPr>
        <w:t> </w:t>
      </w:r>
      <w:r>
        <w:rPr/>
        <w:t>связей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управлении</w:t>
      </w:r>
      <w:r>
        <w:rPr>
          <w:spacing w:val="1"/>
        </w:rPr>
        <w:t> </w:t>
      </w:r>
      <w:r>
        <w:rPr/>
        <w:t>наставнической</w:t>
      </w:r>
      <w:r>
        <w:rPr>
          <w:spacing w:val="-4"/>
        </w:rPr>
        <w:t> </w:t>
      </w:r>
      <w:r>
        <w:rPr/>
        <w:t>деятельностью;</w:t>
      </w:r>
    </w:p>
    <w:p>
      <w:pPr>
        <w:pStyle w:val="BodyText"/>
        <w:spacing w:line="237" w:lineRule="auto" w:before="16"/>
        <w:ind w:left="148" w:right="116" w:firstLine="562"/>
      </w:pPr>
      <w:r>
        <w:rPr/>
        <w:t>учебно-методическую,</w:t>
      </w:r>
      <w:r>
        <w:rPr>
          <w:spacing w:val="1"/>
        </w:rPr>
        <w:t> </w:t>
      </w:r>
      <w:r>
        <w:rPr/>
        <w:t>научно-методическую,</w:t>
      </w:r>
      <w:r>
        <w:rPr>
          <w:spacing w:val="1"/>
        </w:rPr>
        <w:t> </w:t>
      </w:r>
      <w:r>
        <w:rPr/>
        <w:t>информационно-аналитическую</w:t>
      </w:r>
      <w:r>
        <w:rPr>
          <w:spacing w:val="1"/>
        </w:rPr>
        <w:t> </w:t>
      </w:r>
      <w:r>
        <w:rPr/>
        <w:t>деятельность</w:t>
      </w:r>
      <w:r>
        <w:rPr>
          <w:spacing w:val="1"/>
        </w:rPr>
        <w:t> </w:t>
      </w:r>
      <w:r>
        <w:rPr/>
        <w:t>ЦНППМ,</w:t>
      </w:r>
      <w:r>
        <w:rPr>
          <w:spacing w:val="1"/>
        </w:rPr>
        <w:t> </w:t>
      </w:r>
      <w:r>
        <w:rPr/>
        <w:t>ЦРН,</w:t>
      </w:r>
      <w:r>
        <w:rPr>
          <w:spacing w:val="1"/>
        </w:rPr>
        <w:t> </w:t>
      </w:r>
      <w:r>
        <w:rPr/>
        <w:t>стажировочных</w:t>
      </w:r>
      <w:r>
        <w:rPr>
          <w:spacing w:val="1"/>
        </w:rPr>
        <w:t> </w:t>
      </w:r>
      <w:r>
        <w:rPr/>
        <w:t>площадок,</w:t>
      </w:r>
      <w:r>
        <w:rPr>
          <w:spacing w:val="1"/>
        </w:rPr>
        <w:t> </w:t>
      </w:r>
      <w:r>
        <w:rPr/>
        <w:t>сетевых</w:t>
      </w:r>
      <w:r>
        <w:rPr>
          <w:spacing w:val="1"/>
        </w:rPr>
        <w:t> </w:t>
      </w:r>
      <w:r>
        <w:rPr/>
        <w:t>сообществ,</w:t>
      </w:r>
      <w:r>
        <w:rPr>
          <w:spacing w:val="1"/>
        </w:rPr>
        <w:t> </w:t>
      </w:r>
      <w:r>
        <w:rPr/>
        <w:t>педагогических</w:t>
      </w:r>
      <w:r>
        <w:rPr>
          <w:spacing w:val="1"/>
        </w:rPr>
        <w:t> </w:t>
      </w:r>
      <w:r>
        <w:rPr/>
        <w:t>ассоциаций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т.д.,</w:t>
      </w:r>
      <w:r>
        <w:rPr>
          <w:spacing w:val="1"/>
        </w:rPr>
        <w:t> </w:t>
      </w:r>
      <w:r>
        <w:rPr/>
        <w:t>направленную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поддержку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педагогических</w:t>
      </w:r>
      <w:r>
        <w:rPr>
          <w:spacing w:val="5"/>
        </w:rPr>
        <w:t> </w:t>
      </w:r>
      <w:r>
        <w:rPr/>
        <w:t>работников</w:t>
      </w:r>
      <w:r>
        <w:rPr>
          <w:spacing w:val="6"/>
        </w:rPr>
        <w:t> </w:t>
      </w:r>
      <w:r>
        <w:rPr/>
        <w:t>в</w:t>
      </w:r>
      <w:r>
        <w:rPr>
          <w:spacing w:val="2"/>
        </w:rPr>
        <w:t> </w:t>
      </w:r>
      <w:r>
        <w:rPr/>
        <w:t>образовательных</w:t>
      </w:r>
      <w:r>
        <w:rPr>
          <w:spacing w:val="5"/>
        </w:rPr>
        <w:t> </w:t>
      </w:r>
      <w:r>
        <w:rPr/>
        <w:t>учреждениях;</w:t>
      </w:r>
    </w:p>
    <w:p>
      <w:pPr>
        <w:pStyle w:val="BodyText"/>
        <w:ind w:left="714"/>
      </w:pPr>
      <w:r>
        <w:rPr/>
        <w:t>осуществление</w:t>
      </w:r>
      <w:r>
        <w:rPr>
          <w:spacing w:val="-1"/>
        </w:rPr>
        <w:t> </w:t>
      </w:r>
      <w:r>
        <w:rPr/>
        <w:t>мониторинга</w:t>
      </w:r>
      <w:r>
        <w:rPr>
          <w:spacing w:val="-8"/>
        </w:rPr>
        <w:t> </w:t>
      </w:r>
      <w:r>
        <w:rPr/>
        <w:t>результатов</w:t>
      </w:r>
      <w:r>
        <w:rPr>
          <w:spacing w:val="2"/>
        </w:rPr>
        <w:t> </w:t>
      </w:r>
      <w:r>
        <w:rPr/>
        <w:t>наставнической</w:t>
      </w:r>
      <w:r>
        <w:rPr>
          <w:spacing w:val="1"/>
        </w:rPr>
        <w:t> </w:t>
      </w:r>
      <w:r>
        <w:rPr/>
        <w:t>деятельности.</w:t>
      </w:r>
    </w:p>
    <w:p>
      <w:pPr>
        <w:pStyle w:val="BodyText"/>
        <w:spacing w:before="2"/>
        <w:jc w:val="left"/>
        <w:rPr>
          <w:sz w:val="25"/>
        </w:rPr>
      </w:pPr>
    </w:p>
    <w:p>
      <w:pPr>
        <w:pStyle w:val="ListParagraph"/>
        <w:numPr>
          <w:ilvl w:val="1"/>
          <w:numId w:val="1"/>
        </w:numPr>
        <w:tabs>
          <w:tab w:pos="2273" w:val="left" w:leader="none"/>
        </w:tabs>
        <w:spacing w:line="252" w:lineRule="auto" w:before="0" w:after="0"/>
        <w:ind w:left="1932" w:right="1345" w:hanging="22"/>
        <w:jc w:val="left"/>
        <w:rPr>
          <w:b/>
          <w:sz w:val="23"/>
        </w:rPr>
      </w:pPr>
      <w:r>
        <w:rPr>
          <w:b/>
          <w:sz w:val="23"/>
        </w:rPr>
        <w:t>Структурные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компоненты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системы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наставничества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недагогических</w:t>
      </w:r>
      <w:r>
        <w:rPr>
          <w:b/>
          <w:spacing w:val="15"/>
          <w:sz w:val="23"/>
        </w:rPr>
        <w:t> </w:t>
      </w:r>
      <w:r>
        <w:rPr>
          <w:b/>
          <w:sz w:val="23"/>
        </w:rPr>
        <w:t>работников</w:t>
      </w:r>
      <w:r>
        <w:rPr>
          <w:b/>
          <w:spacing w:val="34"/>
          <w:sz w:val="23"/>
        </w:rPr>
        <w:t> </w:t>
      </w:r>
      <w:r>
        <w:rPr>
          <w:b/>
          <w:sz w:val="23"/>
        </w:rPr>
        <w:t>образовательных</w:t>
      </w:r>
      <w:r>
        <w:rPr>
          <w:b/>
          <w:spacing w:val="7"/>
          <w:sz w:val="23"/>
        </w:rPr>
        <w:t> </w:t>
      </w:r>
      <w:r>
        <w:rPr>
          <w:b/>
          <w:sz w:val="23"/>
        </w:rPr>
        <w:t>учреждений</w:t>
      </w:r>
    </w:p>
    <w:p>
      <w:pPr>
        <w:pStyle w:val="BodyText"/>
        <w:spacing w:before="2"/>
        <w:jc w:val="left"/>
        <w:rPr>
          <w:b/>
        </w:rPr>
      </w:pPr>
    </w:p>
    <w:p>
      <w:pPr>
        <w:pStyle w:val="ListParagraph"/>
        <w:numPr>
          <w:ilvl w:val="1"/>
          <w:numId w:val="5"/>
        </w:numPr>
        <w:tabs>
          <w:tab w:pos="1563" w:val="left" w:leader="none"/>
        </w:tabs>
        <w:spacing w:line="232" w:lineRule="auto" w:before="0" w:after="0"/>
        <w:ind w:left="708" w:right="747" w:firstLine="0"/>
        <w:jc w:val="both"/>
        <w:rPr>
          <w:sz w:val="24"/>
        </w:rPr>
      </w:pPr>
      <w:r>
        <w:rPr>
          <w:sz w:val="24"/>
        </w:rPr>
        <w:t>Субъекты внутреннего контура системы наставничества и их функции:</w:t>
      </w:r>
      <w:r>
        <w:rPr>
          <w:spacing w:val="-57"/>
          <w:sz w:val="24"/>
        </w:rPr>
        <w:t> </w:t>
      </w:r>
      <w:r>
        <w:rPr>
          <w:sz w:val="24"/>
        </w:rPr>
        <w:t>образовательные</w:t>
      </w:r>
      <w:r>
        <w:rPr>
          <w:spacing w:val="6"/>
          <w:sz w:val="24"/>
        </w:rPr>
        <w:t> </w:t>
      </w:r>
      <w:r>
        <w:rPr>
          <w:sz w:val="24"/>
        </w:rPr>
        <w:t>учреждения:</w:t>
      </w:r>
    </w:p>
    <w:p>
      <w:pPr>
        <w:pStyle w:val="BodyText"/>
        <w:spacing w:line="244" w:lineRule="auto" w:before="18"/>
        <w:ind w:left="146" w:right="116" w:firstLine="562"/>
      </w:pPr>
      <w:r>
        <w:rPr>
          <w:spacing w:val="-1"/>
        </w:rPr>
        <w:t>издает</w:t>
      </w:r>
      <w:r>
        <w:rPr>
          <w:spacing w:val="-18"/>
        </w:rPr>
        <w:t> </w:t>
      </w:r>
      <w:r>
        <w:rPr>
          <w:spacing w:val="-1"/>
        </w:rPr>
        <w:t>локальные</w:t>
      </w:r>
      <w:r>
        <w:rPr/>
        <w:t> </w:t>
      </w:r>
      <w:r>
        <w:rPr>
          <w:spacing w:val="-1"/>
        </w:rPr>
        <w:t>акты</w:t>
      </w:r>
      <w:r>
        <w:rPr>
          <w:spacing w:val="-7"/>
        </w:rPr>
        <w:t> </w:t>
      </w:r>
      <w:r>
        <w:rPr>
          <w:spacing w:val="-1"/>
        </w:rPr>
        <w:t>о</w:t>
      </w:r>
      <w:r>
        <w:rPr>
          <w:spacing w:val="-11"/>
        </w:rPr>
        <w:t> </w:t>
      </w:r>
      <w:r>
        <w:rPr>
          <w:spacing w:val="-1"/>
        </w:rPr>
        <w:t>внедрении</w:t>
      </w:r>
      <w:r>
        <w:rPr>
          <w:spacing w:val="-9"/>
        </w:rPr>
        <w:t> </w:t>
      </w:r>
      <w:r>
        <w:rPr>
          <w:spacing w:val="-1"/>
        </w:rPr>
        <w:t>и</w:t>
      </w:r>
      <w:r>
        <w:rPr>
          <w:spacing w:val="-11"/>
        </w:rPr>
        <w:t> </w:t>
      </w:r>
      <w:r>
        <w:rPr/>
        <w:t>реализации</w:t>
      </w:r>
      <w:r>
        <w:rPr>
          <w:spacing w:val="-4"/>
        </w:rPr>
        <w:t> </w:t>
      </w:r>
      <w:r>
        <w:rPr/>
        <w:t>системы</w:t>
      </w:r>
      <w:r>
        <w:rPr>
          <w:spacing w:val="-7"/>
        </w:rPr>
        <w:t> </w:t>
      </w:r>
      <w:r>
        <w:rPr/>
        <w:t>наставничества, принимает</w:t>
      </w:r>
      <w:r>
        <w:rPr>
          <w:spacing w:val="-57"/>
        </w:rPr>
        <w:t> </w:t>
      </w:r>
      <w:r>
        <w:rPr/>
        <w:t>положение</w:t>
      </w:r>
      <w:r>
        <w:rPr>
          <w:spacing w:val="1"/>
        </w:rPr>
        <w:t> </w:t>
      </w:r>
      <w:r>
        <w:rPr/>
        <w:t>о</w:t>
      </w:r>
      <w:r>
        <w:rPr>
          <w:spacing w:val="1"/>
        </w:rPr>
        <w:t> </w:t>
      </w:r>
      <w:r>
        <w:rPr/>
        <w:t>системе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педагогических</w:t>
      </w:r>
      <w:r>
        <w:rPr>
          <w:spacing w:val="1"/>
        </w:rPr>
        <w:t> </w:t>
      </w:r>
      <w:r>
        <w:rPr/>
        <w:t>работников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образовательной</w:t>
      </w:r>
      <w:r>
        <w:rPr>
          <w:spacing w:val="1"/>
        </w:rPr>
        <w:t> </w:t>
      </w:r>
      <w:r>
        <w:rPr/>
        <w:t>организации,</w:t>
      </w:r>
      <w:r>
        <w:rPr>
          <w:spacing w:val="12"/>
        </w:rPr>
        <w:t> </w:t>
      </w:r>
      <w:r>
        <w:rPr/>
        <w:t>«дорожную</w:t>
      </w:r>
      <w:r>
        <w:rPr>
          <w:spacing w:val="5"/>
        </w:rPr>
        <w:t> </w:t>
      </w:r>
      <w:r>
        <w:rPr/>
        <w:t>карту»</w:t>
      </w:r>
      <w:r>
        <w:rPr>
          <w:spacing w:val="5"/>
        </w:rPr>
        <w:t> </w:t>
      </w:r>
      <w:r>
        <w:rPr/>
        <w:t>по</w:t>
      </w:r>
      <w:r>
        <w:rPr>
          <w:spacing w:val="-6"/>
        </w:rPr>
        <w:t> </w:t>
      </w:r>
      <w:r>
        <w:rPr/>
        <w:t>реализации</w:t>
      </w:r>
      <w:r>
        <w:rPr>
          <w:spacing w:val="4"/>
        </w:rPr>
        <w:t> </w:t>
      </w:r>
      <w:r>
        <w:rPr/>
        <w:t>указанного</w:t>
      </w:r>
      <w:r>
        <w:rPr>
          <w:spacing w:val="10"/>
        </w:rPr>
        <w:t> </w:t>
      </w:r>
      <w:r>
        <w:rPr/>
        <w:t>положения</w:t>
      </w:r>
      <w:r>
        <w:rPr>
          <w:spacing w:val="5"/>
        </w:rPr>
        <w:t> </w:t>
      </w:r>
      <w:r>
        <w:rPr/>
        <w:t>и</w:t>
      </w:r>
      <w:r>
        <w:rPr>
          <w:spacing w:val="-4"/>
        </w:rPr>
        <w:t> </w:t>
      </w:r>
      <w:r>
        <w:rPr/>
        <w:t>т.д.;</w:t>
      </w:r>
    </w:p>
    <w:p>
      <w:pPr>
        <w:pStyle w:val="BodyText"/>
        <w:spacing w:line="230" w:lineRule="auto" w:before="5"/>
        <w:ind w:left="152" w:right="125" w:firstLine="556"/>
      </w:pPr>
      <w:r>
        <w:rPr/>
        <w:t>организует контакты с субъектами внешнего контура по проблемам наставничества</w:t>
      </w:r>
      <w:r>
        <w:rPr>
          <w:spacing w:val="1"/>
        </w:rPr>
        <w:t> </w:t>
      </w:r>
      <w:r>
        <w:rPr/>
        <w:t>во</w:t>
      </w:r>
      <w:r>
        <w:rPr>
          <w:spacing w:val="-1"/>
        </w:rPr>
        <w:t> </w:t>
      </w:r>
      <w:r>
        <w:rPr/>
        <w:t>внешнем</w:t>
      </w:r>
      <w:r>
        <w:rPr>
          <w:spacing w:val="5"/>
        </w:rPr>
        <w:t> </w:t>
      </w:r>
      <w:r>
        <w:rPr/>
        <w:t>контуре;</w:t>
      </w:r>
    </w:p>
    <w:p>
      <w:pPr>
        <w:spacing w:after="0" w:line="230" w:lineRule="auto"/>
        <w:sectPr>
          <w:pgSz w:w="12150" w:h="17010"/>
          <w:pgMar w:top="1340" w:bottom="280" w:left="1720" w:right="780"/>
        </w:sectPr>
      </w:pPr>
    </w:p>
    <w:p>
      <w:pPr>
        <w:pStyle w:val="BodyText"/>
        <w:spacing w:before="64"/>
        <w:ind w:left="148" w:right="151" w:firstLine="558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127</wp:posOffset>
            </wp:positionV>
            <wp:extent cx="7611109" cy="10725657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1109" cy="10725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осуществляет</w:t>
      </w:r>
      <w:r>
        <w:rPr>
          <w:spacing w:val="1"/>
        </w:rPr>
        <w:t> </w:t>
      </w:r>
      <w:r>
        <w:rPr/>
        <w:t>организационное,</w:t>
      </w:r>
      <w:r>
        <w:rPr>
          <w:spacing w:val="1"/>
        </w:rPr>
        <w:t> </w:t>
      </w:r>
      <w:r>
        <w:rPr/>
        <w:t>учебно-методическое,</w:t>
      </w:r>
      <w:r>
        <w:rPr>
          <w:spacing w:val="1"/>
        </w:rPr>
        <w:t> </w:t>
      </w:r>
      <w:r>
        <w:rPr/>
        <w:t>материально-техническое,</w:t>
      </w:r>
      <w:r>
        <w:rPr>
          <w:spacing w:val="1"/>
        </w:rPr>
        <w:t> </w:t>
      </w:r>
      <w:r>
        <w:rPr/>
        <w:t>инфраструктурное</w:t>
      </w:r>
      <w:r>
        <w:rPr>
          <w:spacing w:val="10"/>
        </w:rPr>
        <w:t> </w:t>
      </w:r>
      <w:r>
        <w:rPr/>
        <w:t>обеспечение</w:t>
      </w:r>
      <w:r>
        <w:rPr>
          <w:spacing w:val="11"/>
        </w:rPr>
        <w:t> </w:t>
      </w:r>
      <w:r>
        <w:rPr/>
        <w:t>системы</w:t>
      </w:r>
      <w:r>
        <w:rPr>
          <w:spacing w:val="-1"/>
        </w:rPr>
        <w:t> </w:t>
      </w:r>
      <w:r>
        <w:rPr/>
        <w:t>наставничеетва;</w:t>
      </w:r>
    </w:p>
    <w:p>
      <w:pPr>
        <w:pStyle w:val="BodyText"/>
        <w:spacing w:line="237" w:lineRule="auto"/>
        <w:ind w:left="710" w:right="142"/>
      </w:pPr>
      <w:r>
        <w:rPr/>
        <w:t>создает условия по координации и мониторингу реализации системы наставничества;</w:t>
      </w:r>
      <w:r>
        <w:rPr>
          <w:spacing w:val="-58"/>
        </w:rPr>
        <w:t> </w:t>
      </w:r>
      <w:r>
        <w:rPr/>
        <w:t>руководитель</w:t>
      </w:r>
      <w:r>
        <w:rPr>
          <w:spacing w:val="44"/>
        </w:rPr>
        <w:t> </w:t>
      </w:r>
      <w:r>
        <w:rPr/>
        <w:t>образовательного</w:t>
      </w:r>
      <w:r>
        <w:rPr>
          <w:spacing w:val="44"/>
        </w:rPr>
        <w:t> </w:t>
      </w:r>
      <w:r>
        <w:rPr/>
        <w:t>учреждения</w:t>
      </w:r>
      <w:r>
        <w:rPr>
          <w:spacing w:val="40"/>
        </w:rPr>
        <w:t> </w:t>
      </w:r>
      <w:r>
        <w:rPr/>
        <w:t>осуществляет</w:t>
      </w:r>
      <w:r>
        <w:rPr>
          <w:spacing w:val="35"/>
        </w:rPr>
        <w:t> </w:t>
      </w:r>
      <w:r>
        <w:rPr/>
        <w:t>руководство</w:t>
      </w:r>
      <w:r>
        <w:rPr>
          <w:spacing w:val="45"/>
        </w:rPr>
        <w:t> </w:t>
      </w:r>
      <w:r>
        <w:rPr/>
        <w:t>и</w:t>
      </w:r>
      <w:r>
        <w:rPr>
          <w:spacing w:val="37"/>
        </w:rPr>
        <w:t> </w:t>
      </w:r>
      <w:r>
        <w:rPr/>
        <w:t>контроль</w:t>
      </w:r>
    </w:p>
    <w:p>
      <w:pPr>
        <w:pStyle w:val="BodyText"/>
        <w:ind w:left="158"/>
      </w:pPr>
      <w:r>
        <w:rPr/>
        <w:t>за</w:t>
      </w:r>
      <w:r>
        <w:rPr>
          <w:spacing w:val="-6"/>
        </w:rPr>
        <w:t> </w:t>
      </w:r>
      <w:r>
        <w:rPr/>
        <w:t>организацией</w:t>
      </w:r>
      <w:r>
        <w:rPr>
          <w:spacing w:val="5"/>
        </w:rPr>
        <w:t> </w:t>
      </w:r>
      <w:r>
        <w:rPr/>
        <w:t>и</w:t>
      </w:r>
      <w:r>
        <w:rPr>
          <w:spacing w:val="-7"/>
        </w:rPr>
        <w:t> </w:t>
      </w:r>
      <w:r>
        <w:rPr/>
        <w:t>реализацией</w:t>
      </w:r>
      <w:r>
        <w:rPr>
          <w:spacing w:val="6"/>
        </w:rPr>
        <w:t> </w:t>
      </w:r>
      <w:r>
        <w:rPr/>
        <w:t>системы</w:t>
      </w:r>
      <w:r>
        <w:rPr>
          <w:spacing w:val="-2"/>
        </w:rPr>
        <w:t> </w:t>
      </w:r>
      <w:r>
        <w:rPr/>
        <w:t>(целевой модели)</w:t>
      </w:r>
      <w:r>
        <w:rPr>
          <w:spacing w:val="1"/>
        </w:rPr>
        <w:t> </w:t>
      </w:r>
      <w:r>
        <w:rPr/>
        <w:t>наставничества;</w:t>
      </w:r>
    </w:p>
    <w:p>
      <w:pPr>
        <w:pStyle w:val="BodyText"/>
        <w:spacing w:line="242" w:lineRule="auto"/>
        <w:ind w:left="158" w:right="129" w:firstLine="562"/>
      </w:pPr>
      <w:r>
        <w:rPr/>
        <w:t>создает структуры либо</w:t>
      </w:r>
      <w:r>
        <w:rPr>
          <w:spacing w:val="60"/>
        </w:rPr>
        <w:t> </w:t>
      </w:r>
      <w:r>
        <w:rPr/>
        <w:t>определяет куратора реализации</w:t>
      </w:r>
      <w:r>
        <w:rPr>
          <w:spacing w:val="60"/>
        </w:rPr>
        <w:t> </w:t>
      </w:r>
      <w:r>
        <w:rPr/>
        <w:t>программ</w:t>
      </w:r>
      <w:r>
        <w:rPr>
          <w:spacing w:val="60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в зависимости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особенностей</w:t>
      </w:r>
      <w:r>
        <w:rPr>
          <w:spacing w:val="1"/>
        </w:rPr>
        <w:t> </w:t>
      </w:r>
      <w:r>
        <w:rPr/>
        <w:t>работы</w:t>
      </w:r>
      <w:r>
        <w:rPr>
          <w:spacing w:val="1"/>
        </w:rPr>
        <w:t> </w:t>
      </w:r>
      <w:r>
        <w:rPr/>
        <w:t>образовательной</w:t>
      </w:r>
      <w:r>
        <w:rPr>
          <w:spacing w:val="1"/>
        </w:rPr>
        <w:t> </w:t>
      </w:r>
      <w:r>
        <w:rPr/>
        <w:t>организации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от</w:t>
      </w:r>
      <w:r>
        <w:rPr>
          <w:spacing w:val="1"/>
        </w:rPr>
        <w:t> </w:t>
      </w:r>
      <w:r>
        <w:rPr/>
        <w:t>количества</w:t>
      </w:r>
      <w:r>
        <w:rPr>
          <w:spacing w:val="1"/>
        </w:rPr>
        <w:t> </w:t>
      </w:r>
      <w:r>
        <w:rPr/>
        <w:t>наставников/наставляемых.</w:t>
      </w:r>
    </w:p>
    <w:p>
      <w:pPr>
        <w:pStyle w:val="BodyText"/>
        <w:spacing w:line="272" w:lineRule="exact"/>
        <w:ind w:left="720"/>
      </w:pPr>
      <w:r>
        <w:rPr/>
        <w:t>Куратор</w:t>
      </w:r>
      <w:r>
        <w:rPr>
          <w:spacing w:val="-9"/>
        </w:rPr>
        <w:t> </w:t>
      </w:r>
      <w:r>
        <w:rPr/>
        <w:t>реализации</w:t>
      </w:r>
      <w:r>
        <w:rPr>
          <w:spacing w:val="2"/>
        </w:rPr>
        <w:t> </w:t>
      </w:r>
      <w:r>
        <w:rPr/>
        <w:t>программ</w:t>
      </w:r>
      <w:r>
        <w:rPr>
          <w:spacing w:val="-3"/>
        </w:rPr>
        <w:t> </w:t>
      </w:r>
      <w:r>
        <w:rPr/>
        <w:t>наставничеетва:</w:t>
      </w:r>
    </w:p>
    <w:p>
      <w:pPr>
        <w:pStyle w:val="BodyText"/>
        <w:spacing w:line="242" w:lineRule="auto"/>
        <w:ind w:left="154" w:right="130" w:firstLine="560"/>
      </w:pPr>
      <w:r>
        <w:rPr/>
        <w:t>своевременно</w:t>
      </w:r>
      <w:r>
        <w:rPr>
          <w:spacing w:val="1"/>
        </w:rPr>
        <w:t> </w:t>
      </w:r>
      <w:r>
        <w:rPr/>
        <w:t>(не менее</w:t>
      </w:r>
      <w:r>
        <w:rPr>
          <w:spacing w:val="60"/>
        </w:rPr>
        <w:t> </w:t>
      </w:r>
      <w:r>
        <w:rPr/>
        <w:t>одного</w:t>
      </w:r>
      <w:r>
        <w:rPr>
          <w:spacing w:val="60"/>
        </w:rPr>
        <w:t> </w:t>
      </w:r>
      <w:r>
        <w:rPr/>
        <w:t>раза в год)</w:t>
      </w:r>
      <w:r>
        <w:rPr>
          <w:spacing w:val="60"/>
        </w:rPr>
        <w:t> </w:t>
      </w:r>
      <w:r>
        <w:rPr/>
        <w:t>актуализирует</w:t>
      </w:r>
      <w:r>
        <w:rPr>
          <w:spacing w:val="60"/>
        </w:rPr>
        <w:t> </w:t>
      </w:r>
      <w:r>
        <w:rPr/>
        <w:t>информацию</w:t>
      </w:r>
      <w:r>
        <w:rPr>
          <w:spacing w:val="60"/>
        </w:rPr>
        <w:t> </w:t>
      </w:r>
      <w:r>
        <w:rPr/>
        <w:t>о наличии</w:t>
      </w:r>
      <w:r>
        <w:rPr>
          <w:spacing w:val="-57"/>
        </w:rPr>
        <w:t> </w:t>
      </w:r>
      <w:r>
        <w:rPr/>
        <w:t>в     образовательной    </w:t>
      </w:r>
      <w:r>
        <w:rPr>
          <w:spacing w:val="1"/>
        </w:rPr>
        <w:t> </w:t>
      </w:r>
      <w:r>
        <w:rPr/>
        <w:t>организации      педагогов,      которых      необходимо     включить</w:t>
      </w:r>
      <w:r>
        <w:rPr>
          <w:spacing w:val="-57"/>
        </w:rPr>
        <w:t> </w:t>
      </w:r>
      <w:r>
        <w:rPr/>
        <w:t>в</w:t>
      </w:r>
      <w:r>
        <w:rPr>
          <w:spacing w:val="-2"/>
        </w:rPr>
        <w:t> </w:t>
      </w:r>
      <w:r>
        <w:rPr/>
        <w:t>наставническую</w:t>
      </w:r>
      <w:r>
        <w:rPr>
          <w:spacing w:val="4"/>
        </w:rPr>
        <w:t> </w:t>
      </w:r>
      <w:r>
        <w:rPr/>
        <w:t>деятельность</w:t>
      </w:r>
      <w:r>
        <w:rPr>
          <w:spacing w:val="6"/>
        </w:rPr>
        <w:t> </w:t>
      </w:r>
      <w:r>
        <w:rPr/>
        <w:t>в</w:t>
      </w:r>
      <w:r>
        <w:rPr>
          <w:spacing w:val="-1"/>
        </w:rPr>
        <w:t> </w:t>
      </w:r>
      <w:r>
        <w:rPr/>
        <w:t>качестве</w:t>
      </w:r>
      <w:r>
        <w:rPr>
          <w:spacing w:val="5"/>
        </w:rPr>
        <w:t> </w:t>
      </w:r>
      <w:r>
        <w:rPr/>
        <w:t>наставляемых;</w:t>
      </w:r>
    </w:p>
    <w:p>
      <w:pPr>
        <w:pStyle w:val="BodyText"/>
        <w:spacing w:line="237" w:lineRule="auto"/>
        <w:ind w:left="720" w:right="128"/>
      </w:pPr>
      <w:r>
        <w:rPr/>
        <w:t>организовывает разработку персонализированных программ наставничества;</w:t>
      </w:r>
      <w:r>
        <w:rPr>
          <w:spacing w:val="1"/>
        </w:rPr>
        <w:t> </w:t>
      </w:r>
      <w:r>
        <w:rPr/>
        <w:t>осуществляет</w:t>
      </w:r>
      <w:r>
        <w:rPr>
          <w:spacing w:val="54"/>
        </w:rPr>
        <w:t> </w:t>
      </w:r>
      <w:r>
        <w:rPr/>
        <w:t>мониторинг</w:t>
      </w:r>
      <w:r>
        <w:rPr>
          <w:spacing w:val="59"/>
        </w:rPr>
        <w:t> </w:t>
      </w:r>
      <w:r>
        <w:rPr/>
        <w:t>эффективности</w:t>
      </w:r>
      <w:r>
        <w:rPr>
          <w:spacing w:val="1"/>
        </w:rPr>
        <w:t> </w:t>
      </w:r>
      <w:r>
        <w:rPr/>
        <w:t>и</w:t>
      </w:r>
      <w:r>
        <w:rPr>
          <w:spacing w:val="50"/>
        </w:rPr>
        <w:t> </w:t>
      </w:r>
      <w:r>
        <w:rPr/>
        <w:t>результативности</w:t>
      </w:r>
      <w:r>
        <w:rPr>
          <w:spacing w:val="59"/>
        </w:rPr>
        <w:t> </w:t>
      </w:r>
      <w:r>
        <w:rPr/>
        <w:t>системы</w:t>
      </w:r>
    </w:p>
    <w:p>
      <w:pPr>
        <w:pStyle w:val="BodyText"/>
        <w:spacing w:line="247" w:lineRule="auto"/>
        <w:ind w:left="164" w:right="129" w:hanging="6"/>
      </w:pPr>
      <w:r>
        <w:rPr/>
        <w:t>наставничества,</w:t>
      </w:r>
      <w:r>
        <w:rPr>
          <w:spacing w:val="1"/>
        </w:rPr>
        <w:t> </w:t>
      </w:r>
      <w:r>
        <w:rPr/>
        <w:t>формирует</w:t>
      </w:r>
      <w:r>
        <w:rPr>
          <w:spacing w:val="1"/>
        </w:rPr>
        <w:t> </w:t>
      </w:r>
      <w:r>
        <w:rPr/>
        <w:t>итоговый</w:t>
      </w:r>
      <w:r>
        <w:rPr>
          <w:spacing w:val="1"/>
        </w:rPr>
        <w:t> </w:t>
      </w:r>
      <w:r>
        <w:rPr/>
        <w:t>аналитический</w:t>
      </w:r>
      <w:r>
        <w:rPr>
          <w:spacing w:val="1"/>
        </w:rPr>
        <w:t> </w:t>
      </w:r>
      <w:r>
        <w:rPr/>
        <w:t>отчет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внедрению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наставничества;</w:t>
      </w:r>
    </w:p>
    <w:p>
      <w:pPr>
        <w:pStyle w:val="BodyText"/>
        <w:ind w:left="164" w:right="126" w:firstLine="562"/>
      </w:pPr>
      <w:r>
        <w:rPr/>
        <w:t>осуществляет</w:t>
      </w:r>
      <w:r>
        <w:rPr>
          <w:spacing w:val="60"/>
        </w:rPr>
        <w:t> </w:t>
      </w:r>
      <w:r>
        <w:rPr/>
        <w:t>координацию</w:t>
      </w:r>
      <w:r>
        <w:rPr>
          <w:spacing w:val="61"/>
        </w:rPr>
        <w:t> </w:t>
      </w:r>
      <w:r>
        <w:rPr/>
        <w:t>деятельности   по   наставничеству   с</w:t>
      </w:r>
      <w:r>
        <w:rPr>
          <w:spacing w:val="60"/>
        </w:rPr>
        <w:t> </w:t>
      </w:r>
      <w:r>
        <w:rPr/>
        <w:t>ответственными</w:t>
      </w:r>
      <w:r>
        <w:rPr>
          <w:spacing w:val="-57"/>
        </w:rPr>
        <w:t> </w:t>
      </w:r>
      <w:r>
        <w:rPr/>
        <w:t>и неформальными представителями региональной системы наставничества,</w:t>
      </w:r>
      <w:r>
        <w:rPr>
          <w:spacing w:val="1"/>
        </w:rPr>
        <w:t> </w:t>
      </w:r>
      <w:r>
        <w:rPr/>
        <w:t>с сетевыми</w:t>
      </w:r>
      <w:r>
        <w:rPr>
          <w:spacing w:val="1"/>
        </w:rPr>
        <w:t> </w:t>
      </w:r>
      <w:r>
        <w:rPr/>
        <w:t>педагогическими</w:t>
      </w:r>
      <w:r>
        <w:rPr>
          <w:spacing w:val="9"/>
        </w:rPr>
        <w:t> </w:t>
      </w:r>
      <w:r>
        <w:rPr/>
        <w:t>сообществами;</w:t>
      </w:r>
    </w:p>
    <w:p>
      <w:pPr>
        <w:pStyle w:val="ListParagraph"/>
        <w:numPr>
          <w:ilvl w:val="1"/>
          <w:numId w:val="5"/>
        </w:numPr>
        <w:tabs>
          <w:tab w:pos="1580" w:val="left" w:leader="none"/>
        </w:tabs>
        <w:spacing w:line="240" w:lineRule="auto" w:before="0" w:after="0"/>
        <w:ind w:left="1579" w:right="0" w:hanging="850"/>
        <w:jc w:val="both"/>
        <w:rPr>
          <w:sz w:val="24"/>
        </w:rPr>
      </w:pPr>
      <w:r>
        <w:rPr>
          <w:sz w:val="24"/>
        </w:rPr>
        <w:t>Субъекты</w:t>
      </w:r>
      <w:r>
        <w:rPr>
          <w:spacing w:val="-6"/>
          <w:sz w:val="24"/>
        </w:rPr>
        <w:t> </w:t>
      </w:r>
      <w:r>
        <w:rPr>
          <w:sz w:val="24"/>
        </w:rPr>
        <w:t>внешнего</w:t>
      </w:r>
      <w:r>
        <w:rPr>
          <w:spacing w:val="5"/>
          <w:sz w:val="24"/>
        </w:rPr>
        <w:t> </w:t>
      </w:r>
      <w:r>
        <w:rPr>
          <w:sz w:val="24"/>
        </w:rPr>
        <w:t>контура</w:t>
      </w:r>
      <w:r>
        <w:rPr>
          <w:spacing w:val="-7"/>
          <w:sz w:val="24"/>
        </w:rPr>
        <w:t> </w:t>
      </w:r>
      <w:r>
        <w:rPr>
          <w:sz w:val="24"/>
        </w:rPr>
        <w:t>системы</w:t>
      </w:r>
      <w:r>
        <w:rPr>
          <w:spacing w:val="-3"/>
          <w:sz w:val="24"/>
        </w:rPr>
        <w:t> </w:t>
      </w:r>
      <w:r>
        <w:rPr>
          <w:sz w:val="24"/>
        </w:rPr>
        <w:t>наставничества</w:t>
      </w:r>
      <w:r>
        <w:rPr>
          <w:spacing w:val="-1"/>
          <w:sz w:val="24"/>
        </w:rPr>
        <w:t> </w:t>
      </w:r>
      <w:r>
        <w:rPr>
          <w:sz w:val="24"/>
        </w:rPr>
        <w:t>и</w:t>
      </w:r>
      <w:r>
        <w:rPr>
          <w:spacing w:val="-7"/>
          <w:sz w:val="24"/>
        </w:rPr>
        <w:t> </w:t>
      </w:r>
      <w:r>
        <w:rPr>
          <w:sz w:val="24"/>
        </w:rPr>
        <w:t>их</w:t>
      </w:r>
      <w:r>
        <w:rPr>
          <w:spacing w:val="3"/>
          <w:sz w:val="24"/>
        </w:rPr>
        <w:t> </w:t>
      </w:r>
      <w:r>
        <w:rPr>
          <w:sz w:val="24"/>
        </w:rPr>
        <w:t>функции;</w:t>
      </w:r>
    </w:p>
    <w:p>
      <w:pPr>
        <w:pStyle w:val="BodyText"/>
        <w:ind w:left="168" w:right="129" w:firstLine="558"/>
      </w:pPr>
      <w:r>
        <w:rPr/>
        <w:t>Государственное</w:t>
      </w:r>
      <w:r>
        <w:rPr>
          <w:spacing w:val="1"/>
        </w:rPr>
        <w:t> </w:t>
      </w:r>
      <w:r>
        <w:rPr/>
        <w:t>бюджетное</w:t>
      </w:r>
      <w:r>
        <w:rPr>
          <w:spacing w:val="1"/>
        </w:rPr>
        <w:t> </w:t>
      </w:r>
      <w:r>
        <w:rPr/>
        <w:t>учреждение</w:t>
      </w:r>
      <w:r>
        <w:rPr>
          <w:spacing w:val="1"/>
        </w:rPr>
        <w:t> </w:t>
      </w:r>
      <w:r>
        <w:rPr/>
        <w:t>дополнительного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>
          <w:spacing w:val="-1"/>
        </w:rPr>
        <w:t>образования</w:t>
      </w:r>
      <w:r>
        <w:rPr>
          <w:spacing w:val="-14"/>
        </w:rPr>
        <w:t> </w:t>
      </w:r>
      <w:r>
        <w:rPr/>
        <w:t>Санкт-Петербургская</w:t>
      </w:r>
      <w:r>
        <w:rPr>
          <w:spacing w:val="-11"/>
        </w:rPr>
        <w:t> </w:t>
      </w:r>
      <w:r>
        <w:rPr/>
        <w:t>академия</w:t>
      </w:r>
      <w:r>
        <w:rPr>
          <w:spacing w:val="-10"/>
        </w:rPr>
        <w:t> </w:t>
      </w:r>
      <w:r>
        <w:rPr/>
        <w:t>постдипломного</w:t>
      </w:r>
      <w:r>
        <w:rPr>
          <w:spacing w:val="-9"/>
        </w:rPr>
        <w:t> </w:t>
      </w:r>
      <w:r>
        <w:rPr/>
        <w:t>педагогического</w:t>
      </w:r>
      <w:r>
        <w:rPr>
          <w:spacing w:val="-8"/>
        </w:rPr>
        <w:t> </w:t>
      </w:r>
      <w:r>
        <w:rPr/>
        <w:t>образования</w:t>
      </w:r>
      <w:r>
        <w:rPr>
          <w:spacing w:val="-58"/>
        </w:rPr>
        <w:t> </w:t>
      </w:r>
      <w:r>
        <w:rPr/>
        <w:t>(далее</w:t>
      </w:r>
      <w:r>
        <w:rPr>
          <w:spacing w:val="-5"/>
        </w:rPr>
        <w:t> </w:t>
      </w:r>
      <w:r>
        <w:rPr/>
        <w:t>-</w:t>
      </w:r>
      <w:r>
        <w:rPr>
          <w:spacing w:val="49"/>
        </w:rPr>
        <w:t> </w:t>
      </w:r>
      <w:r>
        <w:rPr/>
        <w:t>СПб</w:t>
      </w:r>
      <w:r>
        <w:rPr>
          <w:spacing w:val="4"/>
        </w:rPr>
        <w:t> </w:t>
      </w:r>
      <w:r>
        <w:rPr/>
        <w:t>АППО):</w:t>
      </w:r>
    </w:p>
    <w:p>
      <w:pPr>
        <w:pStyle w:val="BodyText"/>
        <w:ind w:left="158" w:right="118" w:firstLine="572"/>
      </w:pPr>
      <w:r>
        <w:rPr/>
        <w:t>оказывает</w:t>
      </w:r>
      <w:r>
        <w:rPr>
          <w:spacing w:val="1"/>
        </w:rPr>
        <w:t> </w:t>
      </w:r>
      <w:r>
        <w:rPr/>
        <w:t>содействие</w:t>
      </w:r>
      <w:r>
        <w:rPr>
          <w:spacing w:val="1"/>
        </w:rPr>
        <w:t> </w:t>
      </w:r>
      <w:r>
        <w:rPr/>
        <w:t>при</w:t>
      </w:r>
      <w:r>
        <w:rPr>
          <w:spacing w:val="1"/>
        </w:rPr>
        <w:t> </w:t>
      </w:r>
      <w:r>
        <w:rPr/>
        <w:t>внедрении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на</w:t>
      </w:r>
      <w:r>
        <w:rPr>
          <w:spacing w:val="1"/>
        </w:rPr>
        <w:t> </w:t>
      </w:r>
      <w:r>
        <w:rPr/>
        <w:t>региональном</w:t>
      </w:r>
      <w:r>
        <w:rPr>
          <w:spacing w:val="1"/>
        </w:rPr>
        <w:t> </w:t>
      </w:r>
      <w:r>
        <w:rPr/>
        <w:t>уровне</w:t>
      </w:r>
      <w:r>
        <w:rPr>
          <w:spacing w:val="1"/>
        </w:rPr>
        <w:t> </w:t>
      </w:r>
      <w:r>
        <w:rPr/>
        <w:t>по</w:t>
      </w:r>
      <w:r>
        <w:rPr>
          <w:spacing w:val="1"/>
        </w:rPr>
        <w:t> </w:t>
      </w:r>
      <w:r>
        <w:rPr/>
        <w:t>вопросам:</w:t>
      </w:r>
      <w:r>
        <w:rPr>
          <w:spacing w:val="1"/>
        </w:rPr>
        <w:t> </w:t>
      </w:r>
      <w:r>
        <w:rPr/>
        <w:t>информационно-аналитического,</w:t>
      </w:r>
      <w:r>
        <w:rPr>
          <w:spacing w:val="1"/>
        </w:rPr>
        <w:t> </w:t>
      </w:r>
      <w:r>
        <w:rPr/>
        <w:t>научно-методического,</w:t>
      </w:r>
      <w:r>
        <w:rPr>
          <w:spacing w:val="1"/>
        </w:rPr>
        <w:t> </w:t>
      </w:r>
      <w:r>
        <w:rPr/>
        <w:t>учебно­</w:t>
      </w:r>
      <w:r>
        <w:rPr>
          <w:spacing w:val="1"/>
        </w:rPr>
        <w:t> </w:t>
      </w:r>
      <w:r>
        <w:rPr/>
        <w:t>методического</w:t>
      </w:r>
      <w:r>
        <w:rPr>
          <w:spacing w:val="22"/>
        </w:rPr>
        <w:t> </w:t>
      </w:r>
      <w:r>
        <w:rPr/>
        <w:t>сопровождения</w:t>
      </w:r>
      <w:r>
        <w:rPr>
          <w:spacing w:val="12"/>
        </w:rPr>
        <w:t> </w:t>
      </w:r>
      <w:r>
        <w:rPr/>
        <w:t>реализации</w:t>
      </w:r>
      <w:r>
        <w:rPr>
          <w:spacing w:val="18"/>
        </w:rPr>
        <w:t> </w:t>
      </w:r>
      <w:r>
        <w:rPr/>
        <w:t>дополнительных</w:t>
      </w:r>
      <w:r>
        <w:rPr>
          <w:spacing w:val="16"/>
        </w:rPr>
        <w:t> </w:t>
      </w:r>
      <w:r>
        <w:rPr/>
        <w:t>профессиональных</w:t>
      </w:r>
      <w:r>
        <w:rPr>
          <w:spacing w:val="21"/>
        </w:rPr>
        <w:t> </w:t>
      </w:r>
      <w:r>
        <w:rPr/>
        <w:t>программ</w:t>
      </w:r>
    </w:p>
    <w:p>
      <w:pPr>
        <w:pStyle w:val="BodyText"/>
        <w:spacing w:line="242" w:lineRule="auto"/>
        <w:ind w:left="172" w:right="123" w:hanging="8"/>
      </w:pPr>
      <w:r>
        <w:rPr/>
        <w:t>-</w:t>
      </w:r>
      <w:r>
        <w:rPr>
          <w:spacing w:val="1"/>
        </w:rPr>
        <w:t> </w:t>
      </w:r>
      <w:r>
        <w:rPr/>
        <w:t>программ</w:t>
      </w:r>
      <w:r>
        <w:rPr>
          <w:spacing w:val="1"/>
        </w:rPr>
        <w:t> </w:t>
      </w:r>
      <w:r>
        <w:rPr/>
        <w:t>повышения</w:t>
      </w:r>
      <w:r>
        <w:rPr>
          <w:spacing w:val="1"/>
        </w:rPr>
        <w:t> </w:t>
      </w:r>
      <w:r>
        <w:rPr/>
        <w:t>квалификации,</w:t>
      </w:r>
      <w:r>
        <w:rPr>
          <w:spacing w:val="1"/>
        </w:rPr>
        <w:t> </w:t>
      </w:r>
      <w:r>
        <w:rPr/>
        <w:t>программ</w:t>
      </w:r>
      <w:r>
        <w:rPr>
          <w:spacing w:val="1"/>
        </w:rPr>
        <w:t> </w:t>
      </w:r>
      <w:r>
        <w:rPr/>
        <w:t>профессиональной</w:t>
      </w:r>
      <w:r>
        <w:rPr>
          <w:spacing w:val="60"/>
        </w:rPr>
        <w:t> </w:t>
      </w:r>
      <w:r>
        <w:rPr/>
        <w:t>переподготовки</w:t>
      </w:r>
      <w:r>
        <w:rPr>
          <w:spacing w:val="1"/>
        </w:rPr>
        <w:t> </w:t>
      </w:r>
      <w:r>
        <w:rPr/>
        <w:t>(далее</w:t>
      </w:r>
      <w:r>
        <w:rPr>
          <w:spacing w:val="-3"/>
        </w:rPr>
        <w:t> </w:t>
      </w:r>
      <w:r>
        <w:rPr/>
        <w:t>-</w:t>
      </w:r>
      <w:r>
        <w:rPr>
          <w:spacing w:val="47"/>
        </w:rPr>
        <w:t> </w:t>
      </w:r>
      <w:r>
        <w:rPr/>
        <w:t>программы</w:t>
      </w:r>
      <w:r>
        <w:rPr>
          <w:spacing w:val="-1"/>
        </w:rPr>
        <w:t> </w:t>
      </w:r>
      <w:r>
        <w:rPr/>
        <w:t>ДПО)</w:t>
      </w:r>
      <w:r>
        <w:rPr>
          <w:spacing w:val="9"/>
        </w:rPr>
        <w:t> </w:t>
      </w:r>
      <w:r>
        <w:rPr/>
        <w:t>по</w:t>
      </w:r>
      <w:r>
        <w:rPr>
          <w:spacing w:val="6"/>
        </w:rPr>
        <w:t> </w:t>
      </w:r>
      <w:r>
        <w:rPr/>
        <w:t>направлению</w:t>
      </w:r>
      <w:r>
        <w:rPr>
          <w:spacing w:val="-4"/>
        </w:rPr>
        <w:t> </w:t>
      </w:r>
      <w:r>
        <w:rPr/>
        <w:t>деятельности;</w:t>
      </w:r>
    </w:p>
    <w:p>
      <w:pPr>
        <w:pStyle w:val="BodyText"/>
        <w:ind w:left="172" w:right="130" w:firstLine="558"/>
      </w:pPr>
      <w:r>
        <w:rPr/>
        <w:t>организует</w:t>
      </w:r>
      <w:r>
        <w:rPr>
          <w:spacing w:val="-10"/>
        </w:rPr>
        <w:t> </w:t>
      </w:r>
      <w:r>
        <w:rPr/>
        <w:t>и</w:t>
      </w:r>
      <w:r>
        <w:rPr>
          <w:spacing w:val="-12"/>
        </w:rPr>
        <w:t> </w:t>
      </w:r>
      <w:r>
        <w:rPr/>
        <w:t>проводит</w:t>
      </w:r>
      <w:r>
        <w:rPr>
          <w:spacing w:val="-11"/>
        </w:rPr>
        <w:t> </w:t>
      </w:r>
      <w:r>
        <w:rPr/>
        <w:t>образовательные</w:t>
      </w:r>
      <w:r>
        <w:rPr>
          <w:spacing w:val="-6"/>
        </w:rPr>
        <w:t> </w:t>
      </w:r>
      <w:r>
        <w:rPr/>
        <w:t>мероприятия</w:t>
      </w:r>
      <w:r>
        <w:rPr>
          <w:spacing w:val="-13"/>
        </w:rPr>
        <w:t> </w:t>
      </w:r>
      <w:r>
        <w:rPr/>
        <w:t>для</w:t>
      </w:r>
      <w:r>
        <w:rPr>
          <w:spacing w:val="-6"/>
        </w:rPr>
        <w:t> </w:t>
      </w:r>
      <w:r>
        <w:rPr/>
        <w:t>педагогических</w:t>
      </w:r>
      <w:r>
        <w:rPr>
          <w:spacing w:val="-13"/>
        </w:rPr>
        <w:t> </w:t>
      </w:r>
      <w:r>
        <w:rPr/>
        <w:t>работников</w:t>
      </w:r>
      <w:r>
        <w:rPr>
          <w:spacing w:val="-58"/>
        </w:rPr>
        <w:t> </w:t>
      </w:r>
      <w:r>
        <w:rPr/>
        <w:t>и</w:t>
      </w:r>
      <w:r>
        <w:rPr>
          <w:spacing w:val="-2"/>
        </w:rPr>
        <w:t> </w:t>
      </w:r>
      <w:r>
        <w:rPr/>
        <w:t>управленческих</w:t>
      </w:r>
      <w:r>
        <w:rPr>
          <w:spacing w:val="2"/>
        </w:rPr>
        <w:t> </w:t>
      </w:r>
      <w:r>
        <w:rPr/>
        <w:t>кадров;</w:t>
      </w:r>
    </w:p>
    <w:p>
      <w:pPr>
        <w:pStyle w:val="BodyText"/>
        <w:spacing w:line="232" w:lineRule="auto"/>
        <w:ind w:left="172" w:right="122" w:firstLine="562"/>
      </w:pPr>
      <w:r>
        <w:rPr/>
        <w:t>обеспечивает разработку и внедрение нового содержания образования, технологий</w:t>
      </w:r>
      <w:r>
        <w:rPr>
          <w:spacing w:val="1"/>
        </w:rPr>
        <w:t> </w:t>
      </w:r>
      <w:r>
        <w:rPr/>
        <w:t>обучения;</w:t>
      </w:r>
    </w:p>
    <w:p>
      <w:pPr>
        <w:pStyle w:val="BodyText"/>
        <w:spacing w:line="232" w:lineRule="auto" w:before="14"/>
        <w:ind w:left="734" w:right="397" w:hanging="4"/>
      </w:pPr>
      <w:r>
        <w:rPr/>
        <w:t>обеспечивает вовлечение профессиональных сообществ в систему наставничества.</w:t>
      </w:r>
      <w:r>
        <w:rPr>
          <w:spacing w:val="-57"/>
        </w:rPr>
        <w:t> </w:t>
      </w:r>
      <w:r>
        <w:rPr/>
        <w:t>ЦРП:</w:t>
      </w:r>
    </w:p>
    <w:p>
      <w:pPr>
        <w:pStyle w:val="BodyText"/>
        <w:spacing w:before="10"/>
        <w:ind w:left="172" w:right="119" w:firstLine="562"/>
      </w:pPr>
      <w:r>
        <w:rPr/>
        <w:t>принимает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разработке</w:t>
      </w:r>
      <w:r>
        <w:rPr>
          <w:spacing w:val="1"/>
        </w:rPr>
        <w:t> </w:t>
      </w:r>
      <w:r>
        <w:rPr/>
        <w:t>локальных</w:t>
      </w:r>
      <w:r>
        <w:rPr>
          <w:spacing w:val="1"/>
        </w:rPr>
        <w:t> </w:t>
      </w:r>
      <w:r>
        <w:rPr/>
        <w:t>актов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иных</w:t>
      </w:r>
      <w:r>
        <w:rPr>
          <w:spacing w:val="1"/>
        </w:rPr>
        <w:t> </w:t>
      </w:r>
      <w:r>
        <w:rPr/>
        <w:t>документов</w:t>
      </w:r>
      <w:r>
        <w:rPr>
          <w:spacing w:val="1"/>
        </w:rPr>
        <w:t> </w:t>
      </w:r>
      <w:r>
        <w:rPr/>
        <w:t>образовательных</w:t>
      </w:r>
      <w:r>
        <w:rPr>
          <w:spacing w:val="-1"/>
        </w:rPr>
        <w:t> </w:t>
      </w:r>
      <w:r>
        <w:rPr/>
        <w:t>учреждений</w:t>
      </w:r>
      <w:r>
        <w:rPr>
          <w:spacing w:val="6"/>
        </w:rPr>
        <w:t> </w:t>
      </w:r>
      <w:r>
        <w:rPr/>
        <w:t>в</w:t>
      </w:r>
      <w:r>
        <w:rPr>
          <w:spacing w:val="3"/>
        </w:rPr>
        <w:t> </w:t>
      </w:r>
      <w:r>
        <w:rPr/>
        <w:t>сфере</w:t>
      </w:r>
      <w:r>
        <w:rPr>
          <w:spacing w:val="4"/>
        </w:rPr>
        <w:t> </w:t>
      </w:r>
      <w:r>
        <w:rPr/>
        <w:t>системы</w:t>
      </w:r>
      <w:r>
        <w:rPr>
          <w:spacing w:val="5"/>
        </w:rPr>
        <w:t> </w:t>
      </w:r>
      <w:r>
        <w:rPr/>
        <w:t>наставничества;</w:t>
      </w:r>
    </w:p>
    <w:p>
      <w:pPr>
        <w:pStyle w:val="BodyText"/>
        <w:spacing w:line="232" w:lineRule="auto" w:before="7"/>
        <w:ind w:left="168" w:right="118" w:firstLine="566"/>
      </w:pPr>
      <w:r>
        <w:rPr/>
        <w:t>принимают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разработке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апробации</w:t>
      </w:r>
      <w:r>
        <w:rPr>
          <w:spacing w:val="1"/>
        </w:rPr>
        <w:t> </w:t>
      </w:r>
      <w:r>
        <w:rPr/>
        <w:t>персонализированных</w:t>
      </w:r>
      <w:r>
        <w:rPr>
          <w:spacing w:val="1"/>
        </w:rPr>
        <w:t> </w:t>
      </w:r>
      <w:r>
        <w:rPr/>
        <w:t>программ</w:t>
      </w:r>
      <w:r>
        <w:rPr>
          <w:spacing w:val="1"/>
        </w:rPr>
        <w:t> </w:t>
      </w:r>
      <w:r>
        <w:rPr/>
        <w:t>наставничества</w:t>
      </w:r>
      <w:r>
        <w:rPr>
          <w:spacing w:val="3"/>
        </w:rPr>
        <w:t> </w:t>
      </w:r>
      <w:r>
        <w:rPr/>
        <w:t>педагогических</w:t>
      </w:r>
      <w:r>
        <w:rPr>
          <w:spacing w:val="6"/>
        </w:rPr>
        <w:t> </w:t>
      </w:r>
      <w:r>
        <w:rPr/>
        <w:t>работников;</w:t>
      </w:r>
    </w:p>
    <w:p>
      <w:pPr>
        <w:pStyle w:val="BodyText"/>
        <w:spacing w:line="235" w:lineRule="auto" w:before="10"/>
        <w:ind w:left="168" w:right="119" w:firstLine="562"/>
      </w:pPr>
      <w:r>
        <w:rPr/>
        <w:t>принимают</w:t>
      </w:r>
      <w:r>
        <w:rPr>
          <w:spacing w:val="1"/>
        </w:rPr>
        <w:t> </w:t>
      </w:r>
      <w:r>
        <w:rPr/>
        <w:t>участие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подготовке</w:t>
      </w:r>
      <w:r>
        <w:rPr>
          <w:spacing w:val="1"/>
        </w:rPr>
        <w:t> </w:t>
      </w:r>
      <w:r>
        <w:rPr/>
        <w:t>участников</w:t>
      </w:r>
      <w:r>
        <w:rPr>
          <w:spacing w:val="1"/>
        </w:rPr>
        <w:t> </w:t>
      </w:r>
      <w:r>
        <w:rPr/>
        <w:t>персонализированных</w:t>
      </w:r>
      <w:r>
        <w:rPr>
          <w:spacing w:val="1"/>
        </w:rPr>
        <w:t> </w:t>
      </w:r>
      <w:r>
        <w:rPr/>
        <w:t>программ</w:t>
      </w:r>
      <w:r>
        <w:rPr>
          <w:spacing w:val="-57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к</w:t>
      </w:r>
      <w:r>
        <w:rPr>
          <w:spacing w:val="1"/>
        </w:rPr>
        <w:t> </w:t>
      </w:r>
      <w:r>
        <w:rPr/>
        <w:t>конкурсам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мастерства,</w:t>
      </w:r>
      <w:r>
        <w:rPr>
          <w:spacing w:val="1"/>
        </w:rPr>
        <w:t> </w:t>
      </w:r>
      <w:r>
        <w:rPr/>
        <w:t>форумам,</w:t>
      </w:r>
      <w:r>
        <w:rPr>
          <w:spacing w:val="1"/>
        </w:rPr>
        <w:t> </w:t>
      </w:r>
      <w:r>
        <w:rPr/>
        <w:t>научно-практическим</w:t>
      </w:r>
      <w:r>
        <w:rPr>
          <w:spacing w:val="6"/>
        </w:rPr>
        <w:t> </w:t>
      </w:r>
      <w:r>
        <w:rPr/>
        <w:t>конференциям,</w:t>
      </w:r>
      <w:r>
        <w:rPr>
          <w:spacing w:val="15"/>
        </w:rPr>
        <w:t> </w:t>
      </w:r>
      <w:r>
        <w:rPr/>
        <w:t>фестивалям</w:t>
      </w:r>
      <w:r>
        <w:rPr>
          <w:spacing w:val="8"/>
        </w:rPr>
        <w:t> </w:t>
      </w:r>
      <w:r>
        <w:rPr/>
        <w:t>и</w:t>
      </w:r>
      <w:r>
        <w:rPr>
          <w:spacing w:val="-3"/>
        </w:rPr>
        <w:t> </w:t>
      </w:r>
      <w:r>
        <w:rPr/>
        <w:t>т.д.;</w:t>
      </w:r>
    </w:p>
    <w:p>
      <w:pPr>
        <w:pStyle w:val="BodyText"/>
        <w:tabs>
          <w:tab w:pos="2064" w:val="left" w:leader="none"/>
          <w:tab w:pos="2429" w:val="left" w:leader="none"/>
          <w:tab w:pos="4440" w:val="left" w:leader="none"/>
          <w:tab w:pos="4824" w:val="left" w:leader="none"/>
          <w:tab w:pos="6211" w:val="left" w:leader="none"/>
          <w:tab w:pos="7666" w:val="left" w:leader="none"/>
          <w:tab w:pos="8380" w:val="left" w:leader="none"/>
        </w:tabs>
        <w:spacing w:before="4"/>
        <w:ind w:left="162" w:right="120" w:firstLine="562"/>
        <w:jc w:val="left"/>
      </w:pPr>
      <w:r>
        <w:rPr/>
        <w:t>участвуют</w:t>
        <w:tab/>
        <w:t>в</w:t>
        <w:tab/>
        <w:t>мониторинговых</w:t>
        <w:tab/>
        <w:t>и</w:t>
        <w:tab/>
        <w:t>оценочных</w:t>
        <w:tab/>
        <w:t>процедурах</w:t>
        <w:tab/>
        <w:t>хода</w:t>
        <w:tab/>
      </w:r>
      <w:r>
        <w:rPr>
          <w:spacing w:val="-1"/>
        </w:rPr>
        <w:t>реализации</w:t>
      </w:r>
      <w:r>
        <w:rPr>
          <w:spacing w:val="-57"/>
        </w:rPr>
        <w:t> </w:t>
      </w:r>
      <w:r>
        <w:rPr/>
        <w:t>персонализированных</w:t>
      </w:r>
      <w:r>
        <w:rPr>
          <w:spacing w:val="1"/>
        </w:rPr>
        <w:t> </w:t>
      </w:r>
      <w:r>
        <w:rPr/>
        <w:t>программ</w:t>
      </w:r>
      <w:r>
        <w:rPr>
          <w:spacing w:val="11"/>
        </w:rPr>
        <w:t> </w:t>
      </w:r>
      <w:r>
        <w:rPr/>
        <w:t>наставничества;</w:t>
      </w:r>
    </w:p>
    <w:p>
      <w:pPr>
        <w:pStyle w:val="BodyText"/>
        <w:ind w:left="162" w:right="120" w:firstLine="562"/>
        <w:jc w:val="left"/>
      </w:pPr>
      <w:r>
        <w:rPr/>
        <w:t>участвуют</w:t>
      </w:r>
      <w:r>
        <w:rPr>
          <w:spacing w:val="4"/>
        </w:rPr>
        <w:t> </w:t>
      </w:r>
      <w:r>
        <w:rPr/>
        <w:t>в</w:t>
      </w:r>
      <w:r>
        <w:rPr>
          <w:spacing w:val="-4"/>
        </w:rPr>
        <w:t> </w:t>
      </w:r>
      <w:r>
        <w:rPr/>
        <w:t>формировании</w:t>
      </w:r>
      <w:r>
        <w:rPr>
          <w:spacing w:val="4"/>
        </w:rPr>
        <w:t> </w:t>
      </w:r>
      <w:r>
        <w:rPr/>
        <w:t>банка</w:t>
      </w:r>
      <w:r>
        <w:rPr>
          <w:spacing w:val="-1"/>
        </w:rPr>
        <w:t> </w:t>
      </w:r>
      <w:r>
        <w:rPr/>
        <w:t>лучших</w:t>
      </w:r>
      <w:r>
        <w:rPr>
          <w:spacing w:val="8"/>
        </w:rPr>
        <w:t> </w:t>
      </w:r>
      <w:r>
        <w:rPr/>
        <w:t>практик</w:t>
      </w:r>
      <w:r>
        <w:rPr>
          <w:spacing w:val="2"/>
        </w:rPr>
        <w:t> </w:t>
      </w:r>
      <w:r>
        <w:rPr/>
        <w:t>наставничества</w:t>
      </w:r>
      <w:r>
        <w:rPr>
          <w:spacing w:val="-6"/>
        </w:rPr>
        <w:t> </w:t>
      </w:r>
      <w:r>
        <w:rPr/>
        <w:t>педагогических</w:t>
      </w:r>
      <w:r>
        <w:rPr>
          <w:spacing w:val="-57"/>
        </w:rPr>
        <w:t> </w:t>
      </w:r>
      <w:r>
        <w:rPr/>
        <w:t>работников;</w:t>
      </w:r>
    </w:p>
    <w:p>
      <w:pPr>
        <w:pStyle w:val="BodyText"/>
        <w:spacing w:line="242" w:lineRule="auto" w:before="15"/>
        <w:ind w:left="168" w:right="120" w:firstLine="562"/>
        <w:jc w:val="left"/>
      </w:pPr>
      <w:r>
        <w:rPr/>
        <w:t>выявляют,</w:t>
      </w:r>
      <w:r>
        <w:rPr>
          <w:spacing w:val="60"/>
        </w:rPr>
        <w:t> </w:t>
      </w:r>
      <w:r>
        <w:rPr/>
        <w:t>систематизируют,</w:t>
      </w:r>
      <w:r>
        <w:rPr>
          <w:spacing w:val="118"/>
        </w:rPr>
        <w:t> </w:t>
      </w:r>
      <w:r>
        <w:rPr/>
        <w:t>отбирают</w:t>
      </w:r>
      <w:r>
        <w:rPr>
          <w:spacing w:val="109"/>
        </w:rPr>
        <w:t> </w:t>
      </w:r>
      <w:r>
        <w:rPr/>
        <w:t>и</w:t>
      </w:r>
      <w:r>
        <w:rPr>
          <w:spacing w:val="100"/>
        </w:rPr>
        <w:t> </w:t>
      </w:r>
      <w:r>
        <w:rPr/>
        <w:t>диссеминируют</w:t>
      </w:r>
      <w:r>
        <w:rPr>
          <w:spacing w:val="110"/>
        </w:rPr>
        <w:t> </w:t>
      </w:r>
      <w:r>
        <w:rPr/>
        <w:t>новые</w:t>
      </w:r>
      <w:r>
        <w:rPr>
          <w:spacing w:val="114"/>
        </w:rPr>
        <w:t> </w:t>
      </w:r>
      <w:r>
        <w:rPr/>
        <w:t>рациональные</w:t>
      </w:r>
      <w:r>
        <w:rPr>
          <w:spacing w:val="-57"/>
        </w:rPr>
        <w:t> </w:t>
      </w:r>
      <w:r>
        <w:rPr/>
        <w:t>и</w:t>
      </w:r>
      <w:r>
        <w:rPr>
          <w:spacing w:val="-3"/>
        </w:rPr>
        <w:t> </w:t>
      </w:r>
      <w:r>
        <w:rPr/>
        <w:t>эффективные</w:t>
      </w:r>
      <w:r>
        <w:rPr>
          <w:spacing w:val="10"/>
        </w:rPr>
        <w:t> </w:t>
      </w:r>
      <w:r>
        <w:rPr/>
        <w:t>практики</w:t>
      </w:r>
      <w:r>
        <w:rPr>
          <w:spacing w:val="9"/>
        </w:rPr>
        <w:t> </w:t>
      </w:r>
      <w:r>
        <w:rPr/>
        <w:t>наставничества;</w:t>
      </w:r>
    </w:p>
    <w:p>
      <w:pPr>
        <w:pStyle w:val="BodyText"/>
        <w:spacing w:line="242" w:lineRule="auto" w:before="8"/>
        <w:ind w:left="168" w:firstLine="562"/>
        <w:jc w:val="left"/>
      </w:pPr>
      <w:r>
        <w:rPr/>
        <w:t>консультируют</w:t>
      </w:r>
      <w:r>
        <w:rPr>
          <w:spacing w:val="-6"/>
        </w:rPr>
        <w:t> </w:t>
      </w:r>
      <w:r>
        <w:rPr/>
        <w:t>образовательные</w:t>
      </w:r>
      <w:r>
        <w:rPr>
          <w:spacing w:val="-5"/>
        </w:rPr>
        <w:t> </w:t>
      </w:r>
      <w:r>
        <w:rPr/>
        <w:t>учреждения</w:t>
      </w:r>
      <w:r>
        <w:rPr>
          <w:spacing w:val="-8"/>
        </w:rPr>
        <w:t> </w:t>
      </w:r>
      <w:r>
        <w:rPr/>
        <w:t>по</w:t>
      </w:r>
      <w:r>
        <w:rPr>
          <w:spacing w:val="-5"/>
        </w:rPr>
        <w:t> </w:t>
      </w:r>
      <w:r>
        <w:rPr/>
        <w:t>вопросам внедрения</w:t>
      </w:r>
      <w:r>
        <w:rPr>
          <w:spacing w:val="-6"/>
        </w:rPr>
        <w:t> </w:t>
      </w:r>
      <w:r>
        <w:rPr/>
        <w:t>целевой</w:t>
      </w:r>
      <w:r>
        <w:rPr>
          <w:spacing w:val="-5"/>
        </w:rPr>
        <w:t> </w:t>
      </w:r>
      <w:r>
        <w:rPr/>
        <w:t>модели</w:t>
      </w:r>
      <w:r>
        <w:rPr>
          <w:spacing w:val="-57"/>
        </w:rPr>
        <w:t> </w:t>
      </w:r>
      <w:r>
        <w:rPr/>
        <w:t>наставничества</w:t>
      </w:r>
      <w:r>
        <w:rPr>
          <w:spacing w:val="-1"/>
        </w:rPr>
        <w:t> </w:t>
      </w:r>
      <w:r>
        <w:rPr/>
        <w:t>педагогических</w:t>
      </w:r>
      <w:r>
        <w:rPr>
          <w:spacing w:val="4"/>
        </w:rPr>
        <w:t> </w:t>
      </w:r>
      <w:r>
        <w:rPr/>
        <w:t>работников</w:t>
      </w:r>
      <w:r>
        <w:rPr>
          <w:spacing w:val="9"/>
        </w:rPr>
        <w:t> </w:t>
      </w:r>
      <w:r>
        <w:rPr/>
        <w:t>образовательных</w:t>
      </w:r>
      <w:r>
        <w:rPr>
          <w:spacing w:val="6"/>
        </w:rPr>
        <w:t> </w:t>
      </w:r>
      <w:r>
        <w:rPr/>
        <w:t>организаций.</w:t>
      </w:r>
    </w:p>
    <w:p>
      <w:pPr>
        <w:pStyle w:val="BodyText"/>
        <w:spacing w:line="271" w:lineRule="exact"/>
        <w:ind w:left="730"/>
        <w:jc w:val="left"/>
      </w:pPr>
      <w:r>
        <w:rPr/>
        <w:t>ЦНППМ:</w:t>
      </w:r>
    </w:p>
    <w:p>
      <w:pPr>
        <w:pStyle w:val="BodyText"/>
        <w:tabs>
          <w:tab w:pos="2074" w:val="left" w:leader="none"/>
          <w:tab w:pos="3125" w:val="left" w:leader="none"/>
          <w:tab w:pos="4861" w:val="left" w:leader="none"/>
          <w:tab w:pos="6681" w:val="left" w:leader="none"/>
          <w:tab w:pos="7837" w:val="left" w:leader="none"/>
          <w:tab w:pos="9033" w:val="left" w:leader="none"/>
        </w:tabs>
        <w:spacing w:line="242" w:lineRule="auto" w:before="12"/>
        <w:ind w:left="172" w:right="123" w:firstLine="558"/>
        <w:jc w:val="left"/>
      </w:pPr>
      <w:r>
        <w:rPr/>
        <w:t>формирует</w:t>
        <w:tab/>
        <w:t>систему</w:t>
        <w:tab/>
        <w:t>методического</w:t>
        <w:tab/>
        <w:t>сопровождения</w:t>
        <w:tab/>
        <w:t>освоения</w:t>
        <w:tab/>
        <w:t>программ</w:t>
        <w:tab/>
      </w:r>
      <w:r>
        <w:rPr>
          <w:spacing w:val="-2"/>
        </w:rPr>
        <w:t>ДПО</w:t>
      </w:r>
      <w:r>
        <w:rPr>
          <w:spacing w:val="-57"/>
        </w:rPr>
        <w:t> </w:t>
      </w:r>
      <w:r>
        <w:rPr/>
        <w:t>с использованием</w:t>
      </w:r>
      <w:r>
        <w:rPr>
          <w:spacing w:val="11"/>
        </w:rPr>
        <w:t> </w:t>
      </w:r>
      <w:r>
        <w:rPr/>
        <w:t>индивидуальных</w:t>
      </w:r>
      <w:r>
        <w:rPr>
          <w:spacing w:val="14"/>
        </w:rPr>
        <w:t> </w:t>
      </w:r>
      <w:r>
        <w:rPr/>
        <w:t>образовательных</w:t>
      </w:r>
      <w:r>
        <w:rPr>
          <w:spacing w:val="4"/>
        </w:rPr>
        <w:t> </w:t>
      </w:r>
      <w:r>
        <w:rPr/>
        <w:t>маршрутов</w:t>
      </w:r>
      <w:r>
        <w:rPr>
          <w:spacing w:val="14"/>
        </w:rPr>
        <w:t> </w:t>
      </w:r>
      <w:r>
        <w:rPr/>
        <w:t>(далее</w:t>
      </w:r>
      <w:r>
        <w:rPr>
          <w:spacing w:val="3"/>
        </w:rPr>
        <w:t> </w:t>
      </w:r>
      <w:r>
        <w:rPr/>
        <w:t>-</w:t>
      </w:r>
      <w:r>
        <w:rPr>
          <w:spacing w:val="46"/>
        </w:rPr>
        <w:t> </w:t>
      </w:r>
      <w:r>
        <w:rPr/>
        <w:t>ИОМ)</w:t>
      </w:r>
      <w:r>
        <w:rPr>
          <w:spacing w:val="12"/>
        </w:rPr>
        <w:t> </w:t>
      </w:r>
      <w:r>
        <w:rPr/>
        <w:t>на</w:t>
      </w:r>
      <w:r>
        <w:rPr>
          <w:spacing w:val="3"/>
        </w:rPr>
        <w:t> </w:t>
      </w:r>
      <w:r>
        <w:rPr/>
        <w:t>основе</w:t>
      </w:r>
    </w:p>
    <w:p>
      <w:pPr>
        <w:spacing w:after="0" w:line="242" w:lineRule="auto"/>
        <w:jc w:val="left"/>
        <w:sectPr>
          <w:pgSz w:w="11990" w:h="16900"/>
          <w:pgMar w:top="1280" w:bottom="280" w:left="1680" w:right="640"/>
        </w:sectPr>
      </w:pPr>
    </w:p>
    <w:p>
      <w:pPr>
        <w:pStyle w:val="BodyText"/>
        <w:spacing w:before="76"/>
        <w:ind w:left="114" w:right="129"/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3030" cy="10811256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3030" cy="10811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выявленных</w:t>
      </w:r>
      <w:r>
        <w:rPr>
          <w:spacing w:val="1"/>
        </w:rPr>
        <w:t> </w:t>
      </w:r>
      <w:r>
        <w:rPr/>
        <w:t>дефицитов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компетенций,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том</w:t>
      </w:r>
      <w:r>
        <w:rPr>
          <w:spacing w:val="1"/>
        </w:rPr>
        <w:t> </w:t>
      </w:r>
      <w:r>
        <w:rPr/>
        <w:t>числе</w:t>
      </w:r>
      <w:r>
        <w:rPr>
          <w:spacing w:val="1"/>
        </w:rPr>
        <w:t> </w:t>
      </w:r>
      <w:r>
        <w:rPr/>
        <w:t>с</w:t>
      </w:r>
      <w:r>
        <w:rPr>
          <w:spacing w:val="1"/>
        </w:rPr>
        <w:t> </w:t>
      </w:r>
      <w:r>
        <w:rPr/>
        <w:t>применением</w:t>
      </w:r>
      <w:r>
        <w:rPr>
          <w:spacing w:val="1"/>
        </w:rPr>
        <w:t> </w:t>
      </w:r>
      <w:r>
        <w:rPr/>
        <w:t>сетевых</w:t>
      </w:r>
      <w:r>
        <w:rPr>
          <w:spacing w:val="8"/>
        </w:rPr>
        <w:t> </w:t>
      </w:r>
      <w:r>
        <w:rPr/>
        <w:t>форм</w:t>
      </w:r>
      <w:r>
        <w:rPr>
          <w:spacing w:val="3"/>
        </w:rPr>
        <w:t> </w:t>
      </w:r>
      <w:r>
        <w:rPr/>
        <w:t>реализации</w:t>
      </w:r>
      <w:r>
        <w:rPr>
          <w:spacing w:val="12"/>
        </w:rPr>
        <w:t> </w:t>
      </w:r>
      <w:r>
        <w:rPr/>
        <w:t>программ;</w:t>
      </w:r>
    </w:p>
    <w:p>
      <w:pPr>
        <w:pStyle w:val="BodyText"/>
        <w:spacing w:line="235" w:lineRule="auto"/>
        <w:ind w:left="114" w:right="125" w:firstLine="566"/>
      </w:pPr>
      <w:r>
        <w:rPr>
          <w:spacing w:val="-1"/>
        </w:rPr>
        <w:t>осуществляет</w:t>
      </w:r>
      <w:r>
        <w:rPr>
          <w:spacing w:val="-8"/>
        </w:rPr>
        <w:t> </w:t>
      </w:r>
      <w:r>
        <w:rPr>
          <w:spacing w:val="-1"/>
        </w:rPr>
        <w:t>сопровождение</w:t>
      </w:r>
      <w:r>
        <w:rPr>
          <w:spacing w:val="-7"/>
        </w:rPr>
        <w:t> </w:t>
      </w:r>
      <w:r>
        <w:rPr>
          <w:spacing w:val="-1"/>
        </w:rPr>
        <w:t>но</w:t>
      </w:r>
      <w:r>
        <w:rPr>
          <w:spacing w:val="-7"/>
        </w:rPr>
        <w:t> </w:t>
      </w:r>
      <w:r>
        <w:rPr>
          <w:spacing w:val="-1"/>
        </w:rPr>
        <w:t>ИОМ</w:t>
      </w:r>
      <w:r>
        <w:rPr>
          <w:spacing w:val="-5"/>
        </w:rPr>
        <w:t> </w:t>
      </w:r>
      <w:r>
        <w:rPr/>
        <w:t>педагогических</w:t>
      </w:r>
      <w:r>
        <w:rPr>
          <w:spacing w:val="-12"/>
        </w:rPr>
        <w:t> </w:t>
      </w:r>
      <w:r>
        <w:rPr/>
        <w:t>работников в</w:t>
      </w:r>
      <w:r>
        <w:rPr>
          <w:spacing w:val="-16"/>
        </w:rPr>
        <w:t> </w:t>
      </w:r>
      <w:r>
        <w:rPr/>
        <w:t>образовательных</w:t>
      </w:r>
      <w:r>
        <w:rPr>
          <w:spacing w:val="-57"/>
        </w:rPr>
        <w:t> </w:t>
      </w:r>
      <w:r>
        <w:rPr/>
        <w:t>учреждениях;</w:t>
      </w:r>
    </w:p>
    <w:p>
      <w:pPr>
        <w:pStyle w:val="BodyText"/>
        <w:ind w:left="118" w:right="117" w:firstLine="562"/>
      </w:pPr>
      <w:r>
        <w:rPr/>
        <w:t>создает</w:t>
      </w:r>
      <w:r>
        <w:rPr>
          <w:spacing w:val="11"/>
        </w:rPr>
        <w:t> </w:t>
      </w:r>
      <w:r>
        <w:rPr/>
        <w:t>условия</w:t>
      </w:r>
      <w:r>
        <w:rPr>
          <w:spacing w:val="13"/>
        </w:rPr>
        <w:t> </w:t>
      </w:r>
      <w:r>
        <w:rPr/>
        <w:t>для</w:t>
      </w:r>
      <w:r>
        <w:rPr>
          <w:spacing w:val="17"/>
        </w:rPr>
        <w:t> </w:t>
      </w:r>
      <w:r>
        <w:rPr/>
        <w:t>обеспечения</w:t>
      </w:r>
      <w:r>
        <w:rPr>
          <w:spacing w:val="11"/>
        </w:rPr>
        <w:t> </w:t>
      </w:r>
      <w:r>
        <w:rPr/>
        <w:t>возможности</w:t>
      </w:r>
      <w:r>
        <w:rPr>
          <w:spacing w:val="11"/>
        </w:rPr>
        <w:t> </w:t>
      </w:r>
      <w:r>
        <w:rPr/>
        <w:t>каждому</w:t>
      </w:r>
      <w:r>
        <w:rPr>
          <w:spacing w:val="11"/>
        </w:rPr>
        <w:t> </w:t>
      </w:r>
      <w:r>
        <w:rPr/>
        <w:t>педагогу</w:t>
      </w:r>
      <w:r>
        <w:rPr>
          <w:spacing w:val="10"/>
        </w:rPr>
        <w:t> </w:t>
      </w:r>
      <w:r>
        <w:rPr/>
        <w:t>выбирать</w:t>
      </w:r>
      <w:r>
        <w:rPr>
          <w:spacing w:val="14"/>
        </w:rPr>
        <w:t> </w:t>
      </w:r>
      <w:r>
        <w:rPr/>
        <w:t>способы</w:t>
      </w:r>
      <w:r>
        <w:rPr>
          <w:spacing w:val="-58"/>
        </w:rPr>
        <w:t> </w:t>
      </w:r>
      <w:r>
        <w:rPr/>
        <w:t>и</w:t>
      </w:r>
      <w:r>
        <w:rPr>
          <w:spacing w:val="1"/>
        </w:rPr>
        <w:t> </w:t>
      </w:r>
      <w:r>
        <w:rPr/>
        <w:t>формы</w:t>
      </w:r>
      <w:r>
        <w:rPr>
          <w:spacing w:val="1"/>
        </w:rPr>
        <w:t> </w:t>
      </w:r>
      <w:r>
        <w:rPr/>
        <w:t>повышения</w:t>
      </w:r>
      <w:r>
        <w:rPr>
          <w:spacing w:val="1"/>
        </w:rPr>
        <w:t> </w:t>
      </w:r>
      <w:r>
        <w:rPr/>
        <w:t>квалификации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развития</w:t>
      </w:r>
      <w:r>
        <w:rPr>
          <w:spacing w:val="1"/>
        </w:rPr>
        <w:t> </w:t>
      </w:r>
      <w:r>
        <w:rPr/>
        <w:t>профессионального</w:t>
      </w:r>
      <w:r>
        <w:rPr>
          <w:spacing w:val="1"/>
        </w:rPr>
        <w:t> </w:t>
      </w:r>
      <w:r>
        <w:rPr/>
        <w:t>мастерства,</w:t>
      </w:r>
      <w:r>
        <w:rPr>
          <w:spacing w:val="1"/>
        </w:rPr>
        <w:t> </w:t>
      </w:r>
      <w:r>
        <w:rPr/>
        <w:t>добровольно</w:t>
      </w:r>
      <w:r>
        <w:rPr>
          <w:spacing w:val="1"/>
        </w:rPr>
        <w:t> </w:t>
      </w:r>
      <w:r>
        <w:rPr/>
        <w:t>участвовать</w:t>
      </w:r>
      <w:r>
        <w:rPr>
          <w:spacing w:val="1"/>
        </w:rPr>
        <w:t> </w:t>
      </w:r>
      <w:r>
        <w:rPr/>
        <w:t>в</w:t>
      </w:r>
      <w:r>
        <w:rPr>
          <w:spacing w:val="60"/>
        </w:rPr>
        <w:t> </w:t>
      </w:r>
      <w:r>
        <w:rPr/>
        <w:t>различных</w:t>
      </w:r>
      <w:r>
        <w:rPr>
          <w:spacing w:val="60"/>
        </w:rPr>
        <w:t> </w:t>
      </w:r>
      <w:r>
        <w:rPr/>
        <w:t>формах</w:t>
      </w:r>
      <w:r>
        <w:rPr>
          <w:spacing w:val="60"/>
        </w:rPr>
        <w:t> </w:t>
      </w:r>
      <w:r>
        <w:rPr/>
        <w:t>методической</w:t>
      </w:r>
      <w:r>
        <w:rPr>
          <w:spacing w:val="60"/>
        </w:rPr>
        <w:t> </w:t>
      </w:r>
      <w:r>
        <w:rPr/>
        <w:t>работы</w:t>
      </w:r>
      <w:r>
        <w:rPr>
          <w:spacing w:val="60"/>
        </w:rPr>
        <w:t> </w:t>
      </w:r>
      <w:r>
        <w:rPr/>
        <w:t>и</w:t>
      </w:r>
      <w:r>
        <w:rPr>
          <w:spacing w:val="60"/>
        </w:rPr>
        <w:t> </w:t>
      </w:r>
      <w:r>
        <w:rPr/>
        <w:t>наставничества</w:t>
      </w:r>
      <w:r>
        <w:rPr>
          <w:spacing w:val="-57"/>
        </w:rPr>
        <w:t> </w:t>
      </w:r>
      <w:r>
        <w:rPr/>
        <w:t>(в</w:t>
      </w:r>
      <w:r>
        <w:rPr>
          <w:spacing w:val="-1"/>
        </w:rPr>
        <w:t> </w:t>
      </w:r>
      <w:r>
        <w:rPr/>
        <w:t>качестве наставника</w:t>
      </w:r>
      <w:r>
        <w:rPr>
          <w:spacing w:val="-6"/>
        </w:rPr>
        <w:t> </w:t>
      </w:r>
      <w:r>
        <w:rPr/>
        <w:t>и/или</w:t>
      </w:r>
      <w:r>
        <w:rPr>
          <w:spacing w:val="7"/>
        </w:rPr>
        <w:t> </w:t>
      </w:r>
      <w:r>
        <w:rPr/>
        <w:t>наставляемого).</w:t>
      </w:r>
    </w:p>
    <w:p>
      <w:pPr>
        <w:pStyle w:val="BodyText"/>
        <w:spacing w:line="242" w:lineRule="auto" w:before="1"/>
        <w:ind w:left="680" w:right="122"/>
      </w:pPr>
      <w:r>
        <w:rPr/>
        <w:t>Информационно-методические центры администраций районов Санкт-Петербурга;</w:t>
      </w:r>
      <w:r>
        <w:rPr>
          <w:spacing w:val="1"/>
        </w:rPr>
        <w:t> </w:t>
      </w:r>
      <w:r>
        <w:rPr/>
        <w:t>оказывают</w:t>
      </w:r>
      <w:r>
        <w:rPr>
          <w:spacing w:val="58"/>
        </w:rPr>
        <w:t> </w:t>
      </w:r>
      <w:r>
        <w:rPr/>
        <w:t>методическую</w:t>
      </w:r>
      <w:r>
        <w:rPr>
          <w:spacing w:val="13"/>
        </w:rPr>
        <w:t> </w:t>
      </w:r>
      <w:r>
        <w:rPr/>
        <w:t>помощь</w:t>
      </w:r>
      <w:r>
        <w:rPr>
          <w:spacing w:val="2"/>
        </w:rPr>
        <w:t> </w:t>
      </w:r>
      <w:r>
        <w:rPr/>
        <w:t>образовательным</w:t>
      </w:r>
      <w:r>
        <w:rPr>
          <w:spacing w:val="4"/>
        </w:rPr>
        <w:t> </w:t>
      </w:r>
      <w:r>
        <w:rPr/>
        <w:t>учреждениям</w:t>
      </w:r>
      <w:r>
        <w:rPr>
          <w:spacing w:val="9"/>
        </w:rPr>
        <w:t> </w:t>
      </w:r>
      <w:r>
        <w:rPr/>
        <w:t>при</w:t>
      </w:r>
      <w:r>
        <w:rPr>
          <w:spacing w:val="1"/>
        </w:rPr>
        <w:t> </w:t>
      </w:r>
      <w:r>
        <w:rPr/>
        <w:t>разработке</w:t>
      </w:r>
    </w:p>
    <w:p>
      <w:pPr>
        <w:pStyle w:val="BodyText"/>
        <w:spacing w:line="237" w:lineRule="auto" w:before="3"/>
        <w:ind w:left="124" w:right="120" w:hanging="6"/>
      </w:pPr>
      <w:r>
        <w:rPr/>
        <w:t>локальньк</w:t>
      </w:r>
      <w:r>
        <w:rPr>
          <w:spacing w:val="1"/>
        </w:rPr>
        <w:t> </w:t>
      </w:r>
      <w:r>
        <w:rPr/>
        <w:t>актов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иных</w:t>
      </w:r>
      <w:r>
        <w:rPr>
          <w:spacing w:val="1"/>
        </w:rPr>
        <w:t> </w:t>
      </w:r>
      <w:r>
        <w:rPr/>
        <w:t>документов</w:t>
      </w:r>
      <w:r>
        <w:rPr>
          <w:spacing w:val="1"/>
        </w:rPr>
        <w:t> </w:t>
      </w:r>
      <w:r>
        <w:rPr/>
        <w:t>образовательных</w:t>
      </w:r>
      <w:r>
        <w:rPr>
          <w:spacing w:val="1"/>
        </w:rPr>
        <w:t> </w:t>
      </w:r>
      <w:r>
        <w:rPr/>
        <w:t>учреждений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сфере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наставничества;</w:t>
      </w:r>
    </w:p>
    <w:p>
      <w:pPr>
        <w:pStyle w:val="BodyText"/>
        <w:tabs>
          <w:tab w:pos="1955" w:val="left" w:leader="none"/>
          <w:tab w:pos="2339" w:val="left" w:leader="none"/>
          <w:tab w:pos="3693" w:val="left" w:leader="none"/>
          <w:tab w:pos="5988" w:val="left" w:leader="none"/>
          <w:tab w:pos="7452" w:val="left" w:leader="none"/>
          <w:tab w:pos="8690" w:val="left" w:leader="none"/>
        </w:tabs>
        <w:spacing w:before="7"/>
        <w:ind w:left="121" w:right="119" w:firstLine="562"/>
        <w:jc w:val="right"/>
      </w:pPr>
      <w:r>
        <w:rPr/>
        <w:t>оказывают</w:t>
      </w:r>
      <w:r>
        <w:rPr>
          <w:spacing w:val="41"/>
        </w:rPr>
        <w:t> </w:t>
      </w:r>
      <w:r>
        <w:rPr/>
        <w:t>методическую</w:t>
      </w:r>
      <w:r>
        <w:rPr>
          <w:spacing w:val="110"/>
        </w:rPr>
        <w:t> </w:t>
      </w:r>
      <w:r>
        <w:rPr/>
        <w:t>помощь</w:t>
      </w:r>
      <w:r>
        <w:rPr>
          <w:spacing w:val="109"/>
        </w:rPr>
        <w:t> </w:t>
      </w:r>
      <w:r>
        <w:rPr/>
        <w:t>образовательным</w:t>
      </w:r>
      <w:r>
        <w:rPr>
          <w:spacing w:val="114"/>
        </w:rPr>
        <w:t> </w:t>
      </w:r>
      <w:r>
        <w:rPr/>
        <w:t>учреждениям</w:t>
      </w:r>
      <w:r>
        <w:rPr>
          <w:spacing w:val="113"/>
        </w:rPr>
        <w:t> </w:t>
      </w:r>
      <w:r>
        <w:rPr/>
        <w:t>в</w:t>
      </w:r>
      <w:r>
        <w:rPr>
          <w:spacing w:val="98"/>
        </w:rPr>
        <w:t> </w:t>
      </w:r>
      <w:r>
        <w:rPr/>
        <w:t>разработке</w:t>
      </w:r>
      <w:r>
        <w:rPr>
          <w:spacing w:val="-57"/>
        </w:rPr>
        <w:t> </w:t>
      </w:r>
      <w:r>
        <w:rPr/>
        <w:t>и апробации церсонализированных программ наставничества педагогических работников;</w:t>
      </w:r>
      <w:r>
        <w:rPr>
          <w:spacing w:val="1"/>
        </w:rPr>
        <w:t> </w:t>
      </w:r>
      <w:r>
        <w:rPr/>
        <w:t>принимают</w:t>
      </w:r>
      <w:r>
        <w:rPr>
          <w:spacing w:val="4"/>
        </w:rPr>
        <w:t> </w:t>
      </w:r>
      <w:r>
        <w:rPr/>
        <w:t>участие</w:t>
      </w:r>
      <w:r>
        <w:rPr>
          <w:spacing w:val="8"/>
        </w:rPr>
        <w:t> </w:t>
      </w:r>
      <w:r>
        <w:rPr/>
        <w:t>в</w:t>
      </w:r>
      <w:r>
        <w:rPr>
          <w:spacing w:val="4"/>
        </w:rPr>
        <w:t> </w:t>
      </w:r>
      <w:r>
        <w:rPr/>
        <w:t>подготовке</w:t>
      </w:r>
      <w:r>
        <w:rPr>
          <w:spacing w:val="5"/>
        </w:rPr>
        <w:t> </w:t>
      </w:r>
      <w:r>
        <w:rPr/>
        <w:t>участников</w:t>
      </w:r>
      <w:r>
        <w:rPr>
          <w:spacing w:val="10"/>
        </w:rPr>
        <w:t> </w:t>
      </w:r>
      <w:r>
        <w:rPr/>
        <w:t>персонализированных</w:t>
      </w:r>
      <w:r>
        <w:rPr>
          <w:spacing w:val="8"/>
        </w:rPr>
        <w:t> </w:t>
      </w:r>
      <w:r>
        <w:rPr/>
        <w:t>программ</w:t>
      </w:r>
      <w:r>
        <w:rPr>
          <w:spacing w:val="1"/>
        </w:rPr>
        <w:t> </w:t>
      </w:r>
      <w:r>
        <w:rPr/>
        <w:t>наставничества</w:t>
        <w:tab/>
        <w:t>к</w:t>
        <w:tab/>
        <w:t>конкурсам</w:t>
        <w:tab/>
        <w:t>профессионального</w:t>
        <w:tab/>
        <w:t>мастерства,</w:t>
        <w:tab/>
        <w:t>форумам,</w:t>
        <w:tab/>
      </w:r>
      <w:r>
        <w:rPr>
          <w:spacing w:val="-1"/>
        </w:rPr>
        <w:t>научно-</w:t>
      </w:r>
    </w:p>
    <w:p>
      <w:pPr>
        <w:pStyle w:val="BodyText"/>
        <w:spacing w:line="272" w:lineRule="exact"/>
        <w:ind w:left="127"/>
      </w:pPr>
      <w:r>
        <w:rPr/>
        <w:t>практическим</w:t>
      </w:r>
      <w:r>
        <w:rPr>
          <w:spacing w:val="-6"/>
        </w:rPr>
        <w:t> </w:t>
      </w:r>
      <w:r>
        <w:rPr/>
        <w:t>конференциям,</w:t>
      </w:r>
      <w:r>
        <w:rPr>
          <w:spacing w:val="5"/>
        </w:rPr>
        <w:t> </w:t>
      </w:r>
      <w:r>
        <w:rPr/>
        <w:t>фестивалям</w:t>
      </w:r>
      <w:r>
        <w:rPr>
          <w:spacing w:val="-3"/>
        </w:rPr>
        <w:t> </w:t>
      </w:r>
      <w:r>
        <w:rPr/>
        <w:t>и</w:t>
      </w:r>
      <w:r>
        <w:rPr>
          <w:spacing w:val="-15"/>
        </w:rPr>
        <w:t> </w:t>
      </w:r>
      <w:r>
        <w:rPr/>
        <w:t>т.</w:t>
      </w:r>
      <w:r>
        <w:rPr>
          <w:spacing w:val="-6"/>
        </w:rPr>
        <w:t> </w:t>
      </w:r>
      <w:r>
        <w:rPr/>
        <w:t>д.;</w:t>
      </w:r>
    </w:p>
    <w:p>
      <w:pPr>
        <w:pStyle w:val="BodyText"/>
        <w:spacing w:before="2"/>
        <w:ind w:left="127" w:right="120" w:firstLine="556"/>
      </w:pPr>
      <w:r>
        <w:rPr/>
        <w:t>участвуют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мониторинговых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оценочных</w:t>
      </w:r>
      <w:r>
        <w:rPr>
          <w:spacing w:val="1"/>
        </w:rPr>
        <w:t> </w:t>
      </w:r>
      <w:r>
        <w:rPr/>
        <w:t>процедурах</w:t>
      </w:r>
      <w:r>
        <w:rPr>
          <w:spacing w:val="1"/>
        </w:rPr>
        <w:t> </w:t>
      </w:r>
      <w:r>
        <w:rPr/>
        <w:t>хода</w:t>
      </w:r>
      <w:r>
        <w:rPr>
          <w:spacing w:val="1"/>
        </w:rPr>
        <w:t> </w:t>
      </w:r>
      <w:r>
        <w:rPr/>
        <w:t>реализации</w:t>
      </w:r>
      <w:r>
        <w:rPr>
          <w:spacing w:val="1"/>
        </w:rPr>
        <w:t> </w:t>
      </w:r>
      <w:r>
        <w:rPr/>
        <w:t>персонализированных</w:t>
      </w:r>
      <w:r>
        <w:rPr>
          <w:spacing w:val="-2"/>
        </w:rPr>
        <w:t> </w:t>
      </w:r>
      <w:r>
        <w:rPr/>
        <w:t>программ</w:t>
      </w:r>
      <w:r>
        <w:rPr>
          <w:spacing w:val="6"/>
        </w:rPr>
        <w:t> </w:t>
      </w:r>
      <w:r>
        <w:rPr/>
        <w:t>наставничества.</w:t>
      </w:r>
    </w:p>
    <w:p>
      <w:pPr>
        <w:pStyle w:val="BodyText"/>
        <w:spacing w:before="4"/>
        <w:jc w:val="left"/>
        <w:rPr>
          <w:sz w:val="25"/>
        </w:rPr>
      </w:pPr>
    </w:p>
    <w:p>
      <w:pPr>
        <w:pStyle w:val="ListParagraph"/>
        <w:numPr>
          <w:ilvl w:val="1"/>
          <w:numId w:val="1"/>
        </w:numPr>
        <w:tabs>
          <w:tab w:pos="2221" w:val="left" w:leader="none"/>
        </w:tabs>
        <w:spacing w:line="254" w:lineRule="auto" w:before="0" w:after="0"/>
        <w:ind w:left="2874" w:right="1855" w:hanging="1018"/>
        <w:jc w:val="left"/>
        <w:rPr>
          <w:b/>
          <w:sz w:val="23"/>
        </w:rPr>
      </w:pPr>
      <w:r>
        <w:rPr>
          <w:b/>
          <w:sz w:val="23"/>
        </w:rPr>
        <w:t>Ожидаемые</w:t>
      </w:r>
      <w:r>
        <w:rPr>
          <w:b/>
          <w:spacing w:val="1"/>
          <w:sz w:val="23"/>
        </w:rPr>
        <w:t> </w:t>
      </w:r>
      <w:r>
        <w:rPr>
          <w:b/>
          <w:sz w:val="23"/>
        </w:rPr>
        <w:t>(планируемые)</w:t>
      </w:r>
      <w:r>
        <w:rPr>
          <w:b/>
          <w:spacing w:val="57"/>
          <w:sz w:val="23"/>
        </w:rPr>
        <w:t> </w:t>
      </w:r>
      <w:r>
        <w:rPr>
          <w:b/>
          <w:sz w:val="23"/>
        </w:rPr>
        <w:t>результаты</w:t>
      </w:r>
      <w:r>
        <w:rPr>
          <w:b/>
          <w:spacing w:val="58"/>
          <w:sz w:val="23"/>
        </w:rPr>
        <w:t> </w:t>
      </w:r>
      <w:r>
        <w:rPr>
          <w:b/>
          <w:sz w:val="23"/>
        </w:rPr>
        <w:t>внедрения</w:t>
      </w:r>
      <w:r>
        <w:rPr>
          <w:b/>
          <w:spacing w:val="-55"/>
          <w:sz w:val="23"/>
        </w:rPr>
        <w:t> </w:t>
      </w:r>
      <w:r>
        <w:rPr>
          <w:b/>
          <w:sz w:val="23"/>
        </w:rPr>
        <w:t>и</w:t>
      </w:r>
      <w:r>
        <w:rPr>
          <w:b/>
          <w:spacing w:val="19"/>
          <w:sz w:val="23"/>
        </w:rPr>
        <w:t> </w:t>
      </w:r>
      <w:r>
        <w:rPr>
          <w:b/>
          <w:sz w:val="23"/>
        </w:rPr>
        <w:t>реализации</w:t>
      </w:r>
      <w:r>
        <w:rPr>
          <w:b/>
          <w:spacing w:val="30"/>
          <w:sz w:val="23"/>
        </w:rPr>
        <w:t> </w:t>
      </w:r>
      <w:r>
        <w:rPr>
          <w:b/>
          <w:sz w:val="23"/>
        </w:rPr>
        <w:t>системы</w:t>
      </w:r>
      <w:r>
        <w:rPr>
          <w:b/>
          <w:spacing w:val="30"/>
          <w:sz w:val="23"/>
        </w:rPr>
        <w:t> </w:t>
      </w:r>
      <w:r>
        <w:rPr>
          <w:b/>
          <w:sz w:val="23"/>
        </w:rPr>
        <w:t>иаставиичества</w:t>
      </w:r>
    </w:p>
    <w:p>
      <w:pPr>
        <w:pStyle w:val="BodyText"/>
        <w:spacing w:before="9"/>
        <w:jc w:val="left"/>
        <w:rPr>
          <w:b/>
          <w:sz w:val="22"/>
        </w:rPr>
      </w:pPr>
    </w:p>
    <w:p>
      <w:pPr>
        <w:pStyle w:val="BodyText"/>
        <w:ind w:left="127" w:right="118" w:firstLine="562"/>
      </w:pPr>
      <w:r>
        <w:rPr/>
        <w:t>Внедрение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реализация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способствовать</w:t>
      </w:r>
      <w:r>
        <w:rPr>
          <w:spacing w:val="1"/>
        </w:rPr>
        <w:t> </w:t>
      </w:r>
      <w:r>
        <w:rPr/>
        <w:t>формированию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обеспечению</w:t>
      </w:r>
      <w:r>
        <w:rPr>
          <w:spacing w:val="1"/>
        </w:rPr>
        <w:t> </w:t>
      </w:r>
      <w:r>
        <w:rPr/>
        <w:t>функционирования</w:t>
      </w:r>
      <w:r>
        <w:rPr>
          <w:spacing w:val="1"/>
        </w:rPr>
        <w:t> </w:t>
      </w:r>
      <w:r>
        <w:rPr/>
        <w:t>единой</w:t>
      </w:r>
      <w:r>
        <w:rPr>
          <w:spacing w:val="1"/>
        </w:rPr>
        <w:t> </w:t>
      </w:r>
      <w:r>
        <w:rPr/>
        <w:t>федеральной</w:t>
      </w:r>
      <w:r>
        <w:rPr>
          <w:spacing w:val="1"/>
        </w:rPr>
        <w:t> </w:t>
      </w:r>
      <w:r>
        <w:rPr/>
        <w:t>системы</w:t>
      </w:r>
      <w:r>
        <w:rPr>
          <w:spacing w:val="1"/>
        </w:rPr>
        <w:t> </w:t>
      </w:r>
      <w:r>
        <w:rPr/>
        <w:t>научно-методического</w:t>
      </w:r>
      <w:r>
        <w:rPr>
          <w:spacing w:val="1"/>
        </w:rPr>
        <w:t> </w:t>
      </w:r>
      <w:r>
        <w:rPr/>
        <w:t>сопровождения</w:t>
      </w:r>
      <w:r>
        <w:rPr>
          <w:spacing w:val="1"/>
        </w:rPr>
        <w:t> </w:t>
      </w:r>
      <w:r>
        <w:rPr/>
        <w:t>педагогических</w:t>
      </w:r>
      <w:r>
        <w:rPr>
          <w:spacing w:val="1"/>
        </w:rPr>
        <w:t> </w:t>
      </w:r>
      <w:r>
        <w:rPr/>
        <w:t>работников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управленческих</w:t>
      </w:r>
      <w:r>
        <w:rPr>
          <w:spacing w:val="1"/>
        </w:rPr>
        <w:t> </w:t>
      </w:r>
      <w:r>
        <w:rPr/>
        <w:t>кадров в части поддержки педагогов «на местах». В результате внедрения и реализации</w:t>
      </w:r>
      <w:r>
        <w:rPr>
          <w:spacing w:val="1"/>
        </w:rPr>
        <w:t> </w:t>
      </w:r>
      <w:r>
        <w:rPr/>
        <w:t>системы</w:t>
      </w:r>
      <w:r>
        <w:rPr>
          <w:spacing w:val="-6"/>
        </w:rPr>
        <w:t> </w:t>
      </w:r>
      <w:r>
        <w:rPr/>
        <w:t>наставничества</w:t>
      </w:r>
      <w:r>
        <w:rPr>
          <w:spacing w:val="-3"/>
        </w:rPr>
        <w:t> </w:t>
      </w:r>
      <w:r>
        <w:rPr/>
        <w:t>будет</w:t>
      </w:r>
      <w:r>
        <w:rPr>
          <w:spacing w:val="1"/>
        </w:rPr>
        <w:t> </w:t>
      </w:r>
      <w:r>
        <w:rPr/>
        <w:t>создана</w:t>
      </w:r>
      <w:r>
        <w:rPr>
          <w:spacing w:val="-3"/>
        </w:rPr>
        <w:t> </w:t>
      </w:r>
      <w:r>
        <w:rPr/>
        <w:t>эффективная</w:t>
      </w:r>
      <w:r>
        <w:rPr>
          <w:spacing w:val="-3"/>
        </w:rPr>
        <w:t> </w:t>
      </w:r>
      <w:r>
        <w:rPr/>
        <w:t>среда</w:t>
      </w:r>
      <w:r>
        <w:rPr>
          <w:spacing w:val="-4"/>
        </w:rPr>
        <w:t> </w:t>
      </w:r>
      <w:r>
        <w:rPr/>
        <w:t>наставничества, включающая;</w:t>
      </w:r>
    </w:p>
    <w:p>
      <w:pPr>
        <w:pStyle w:val="BodyText"/>
        <w:spacing w:line="230" w:lineRule="auto" w:before="11"/>
        <w:ind w:left="131" w:right="115" w:firstLine="562"/>
      </w:pPr>
      <w:r>
        <w:rPr/>
        <w:t>непрерывный</w:t>
      </w:r>
      <w:r>
        <w:rPr>
          <w:spacing w:val="1"/>
        </w:rPr>
        <w:t> </w:t>
      </w:r>
      <w:r>
        <w:rPr/>
        <w:t>профессиональный</w:t>
      </w:r>
      <w:r>
        <w:rPr>
          <w:spacing w:val="1"/>
        </w:rPr>
        <w:t> </w:t>
      </w:r>
      <w:r>
        <w:rPr/>
        <w:t>рост,</w:t>
      </w:r>
      <w:r>
        <w:rPr>
          <w:spacing w:val="1"/>
        </w:rPr>
        <w:t> </w:t>
      </w:r>
      <w:r>
        <w:rPr/>
        <w:t>личностное</w:t>
      </w:r>
      <w:r>
        <w:rPr>
          <w:spacing w:val="1"/>
        </w:rPr>
        <w:t> </w:t>
      </w:r>
      <w:r>
        <w:rPr/>
        <w:t>развитие</w:t>
      </w:r>
      <w:r>
        <w:rPr>
          <w:spacing w:val="1"/>
        </w:rPr>
        <w:t> </w:t>
      </w:r>
      <w:r>
        <w:rPr/>
        <w:t>и</w:t>
      </w:r>
      <w:r>
        <w:rPr>
          <w:spacing w:val="1"/>
        </w:rPr>
        <w:t> </w:t>
      </w:r>
      <w:r>
        <w:rPr/>
        <w:t>самореализацию</w:t>
      </w:r>
      <w:r>
        <w:rPr>
          <w:spacing w:val="1"/>
        </w:rPr>
        <w:t> </w:t>
      </w:r>
      <w:r>
        <w:rPr/>
        <w:t>педагогических</w:t>
      </w:r>
      <w:r>
        <w:rPr>
          <w:spacing w:val="4"/>
        </w:rPr>
        <w:t> </w:t>
      </w:r>
      <w:r>
        <w:rPr/>
        <w:t>работников;</w:t>
      </w:r>
    </w:p>
    <w:p>
      <w:pPr>
        <w:pStyle w:val="BodyText"/>
        <w:spacing w:before="13"/>
        <w:ind w:left="690"/>
      </w:pPr>
      <w:r>
        <w:rPr/>
        <w:t>рост</w:t>
      </w:r>
      <w:r>
        <w:rPr>
          <w:spacing w:val="-4"/>
        </w:rPr>
        <w:t> </w:t>
      </w:r>
      <w:r>
        <w:rPr/>
        <w:t>числа</w:t>
      </w:r>
      <w:r>
        <w:rPr>
          <w:spacing w:val="-1"/>
        </w:rPr>
        <w:t> </w:t>
      </w:r>
      <w:r>
        <w:rPr/>
        <w:t>закренивщихся</w:t>
      </w:r>
      <w:r>
        <w:rPr>
          <w:spacing w:val="2"/>
        </w:rPr>
        <w:t> </w:t>
      </w:r>
      <w:r>
        <w:rPr/>
        <w:t>в</w:t>
      </w:r>
      <w:r>
        <w:rPr>
          <w:spacing w:val="-5"/>
        </w:rPr>
        <w:t> </w:t>
      </w:r>
      <w:r>
        <w:rPr/>
        <w:t>профессии</w:t>
      </w:r>
      <w:r>
        <w:rPr>
          <w:spacing w:val="2"/>
        </w:rPr>
        <w:t> </w:t>
      </w:r>
      <w:r>
        <w:rPr/>
        <w:t>молодых/начинающих</w:t>
      </w:r>
      <w:r>
        <w:rPr>
          <w:spacing w:val="3"/>
        </w:rPr>
        <w:t> </w:t>
      </w:r>
      <w:r>
        <w:rPr/>
        <w:t>педагогов;</w:t>
      </w:r>
    </w:p>
    <w:p>
      <w:pPr>
        <w:pStyle w:val="BodyText"/>
        <w:spacing w:line="230" w:lineRule="auto" w:before="11"/>
        <w:ind w:left="128" w:right="116" w:firstLine="562"/>
      </w:pPr>
      <w:r>
        <w:rPr/>
        <w:t>развитие</w:t>
      </w:r>
      <w:r>
        <w:rPr>
          <w:spacing w:val="1"/>
        </w:rPr>
        <w:t> </w:t>
      </w:r>
      <w:r>
        <w:rPr/>
        <w:t>профессиональных</w:t>
      </w:r>
      <w:r>
        <w:rPr>
          <w:spacing w:val="1"/>
        </w:rPr>
        <w:t> </w:t>
      </w:r>
      <w:r>
        <w:rPr/>
        <w:t>перспектив</w:t>
      </w:r>
      <w:r>
        <w:rPr>
          <w:spacing w:val="1"/>
        </w:rPr>
        <w:t> </w:t>
      </w:r>
      <w:r>
        <w:rPr/>
        <w:t>педагогов</w:t>
      </w:r>
      <w:r>
        <w:rPr>
          <w:spacing w:val="1"/>
        </w:rPr>
        <w:t> </w:t>
      </w:r>
      <w:r>
        <w:rPr/>
        <w:t>старшего</w:t>
      </w:r>
      <w:r>
        <w:rPr>
          <w:spacing w:val="1"/>
        </w:rPr>
        <w:t> </w:t>
      </w:r>
      <w:r>
        <w:rPr/>
        <w:t>возраста</w:t>
      </w:r>
      <w:r>
        <w:rPr>
          <w:spacing w:val="1"/>
        </w:rPr>
        <w:t> </w:t>
      </w:r>
      <w:r>
        <w:rPr/>
        <w:t>в условиях</w:t>
      </w:r>
      <w:r>
        <w:rPr>
          <w:spacing w:val="1"/>
        </w:rPr>
        <w:t> </w:t>
      </w:r>
      <w:r>
        <w:rPr/>
        <w:t>цифровизации</w:t>
      </w:r>
      <w:r>
        <w:rPr>
          <w:spacing w:val="8"/>
        </w:rPr>
        <w:t> </w:t>
      </w:r>
      <w:r>
        <w:rPr/>
        <w:t>образования;</w:t>
      </w:r>
    </w:p>
    <w:p>
      <w:pPr>
        <w:pStyle w:val="BodyText"/>
        <w:spacing w:line="242" w:lineRule="auto" w:before="9"/>
        <w:ind w:left="690" w:right="121" w:hanging="6"/>
      </w:pPr>
      <w:r>
        <w:rPr/>
        <w:t>методическое</w:t>
      </w:r>
      <w:r>
        <w:rPr>
          <w:spacing w:val="-4"/>
        </w:rPr>
        <w:t> </w:t>
      </w:r>
      <w:r>
        <w:rPr/>
        <w:t>сопровождение</w:t>
      </w:r>
      <w:r>
        <w:rPr>
          <w:spacing w:val="-3"/>
        </w:rPr>
        <w:t> </w:t>
      </w:r>
      <w:r>
        <w:rPr/>
        <w:t>системы</w:t>
      </w:r>
      <w:r>
        <w:rPr>
          <w:spacing w:val="-10"/>
        </w:rPr>
        <w:t> </w:t>
      </w:r>
      <w:r>
        <w:rPr/>
        <w:t>наставничества</w:t>
      </w:r>
      <w:r>
        <w:rPr>
          <w:spacing w:val="-12"/>
        </w:rPr>
        <w:t> </w:t>
      </w:r>
      <w:r>
        <w:rPr/>
        <w:t>образовательной</w:t>
      </w:r>
      <w:r>
        <w:rPr>
          <w:spacing w:val="-4"/>
        </w:rPr>
        <w:t> </w:t>
      </w:r>
      <w:r>
        <w:rPr/>
        <w:t>организации;</w:t>
      </w:r>
      <w:r>
        <w:rPr>
          <w:spacing w:val="-58"/>
        </w:rPr>
        <w:t> </w:t>
      </w:r>
      <w:r>
        <w:rPr/>
        <w:t>цифровую</w:t>
      </w:r>
      <w:r>
        <w:rPr>
          <w:spacing w:val="1"/>
        </w:rPr>
        <w:t> </w:t>
      </w:r>
      <w:r>
        <w:rPr/>
        <w:t>информационно-коммуникативную</w:t>
      </w:r>
      <w:r>
        <w:rPr>
          <w:spacing w:val="10"/>
        </w:rPr>
        <w:t> </w:t>
      </w:r>
      <w:r>
        <w:rPr/>
        <w:t>среду наставничества;</w:t>
      </w:r>
    </w:p>
    <w:p>
      <w:pPr>
        <w:pStyle w:val="BodyText"/>
        <w:spacing w:line="230" w:lineRule="auto" w:before="8"/>
        <w:ind w:left="121" w:right="111" w:firstLine="568"/>
      </w:pPr>
      <w:r>
        <w:rPr/>
        <w:t>обмен</w:t>
      </w:r>
      <w:r>
        <w:rPr>
          <w:spacing w:val="1"/>
        </w:rPr>
        <w:t> </w:t>
      </w:r>
      <w:r>
        <w:rPr/>
        <w:t>инновационным</w:t>
      </w:r>
      <w:r>
        <w:rPr>
          <w:spacing w:val="1"/>
        </w:rPr>
        <w:t> </w:t>
      </w:r>
      <w:r>
        <w:rPr/>
        <w:t>опытом</w:t>
      </w:r>
      <w:r>
        <w:rPr>
          <w:spacing w:val="1"/>
        </w:rPr>
        <w:t> </w:t>
      </w:r>
      <w:r>
        <w:rPr/>
        <w:t>в</w:t>
      </w:r>
      <w:r>
        <w:rPr>
          <w:spacing w:val="1"/>
        </w:rPr>
        <w:t> </w:t>
      </w:r>
      <w:r>
        <w:rPr/>
        <w:t>сфере</w:t>
      </w:r>
      <w:r>
        <w:rPr>
          <w:spacing w:val="1"/>
        </w:rPr>
        <w:t> </w:t>
      </w:r>
      <w:r>
        <w:rPr/>
        <w:t>практик</w:t>
      </w:r>
      <w:r>
        <w:rPr>
          <w:spacing w:val="1"/>
        </w:rPr>
        <w:t> </w:t>
      </w:r>
      <w:r>
        <w:rPr/>
        <w:t>наставничества</w:t>
      </w:r>
      <w:r>
        <w:rPr>
          <w:spacing w:val="1"/>
        </w:rPr>
        <w:t> </w:t>
      </w:r>
      <w:r>
        <w:rPr/>
        <w:t>педагогических</w:t>
      </w:r>
      <w:r>
        <w:rPr>
          <w:spacing w:val="1"/>
        </w:rPr>
        <w:t> </w:t>
      </w:r>
      <w:r>
        <w:rPr/>
        <w:t>работников.</w:t>
      </w:r>
    </w:p>
    <w:sectPr>
      <w:pgSz w:w="12180" w:h="17030"/>
      <w:pgMar w:top="1360" w:bottom="280" w:left="1720" w:right="84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">
    <w:multiLevelType w:val="hybridMultilevel"/>
    <w:lvl w:ilvl="0">
      <w:start w:val="4"/>
      <w:numFmt w:val="decimal"/>
      <w:lvlText w:val="%1"/>
      <w:lvlJc w:val="left"/>
      <w:pPr>
        <w:ind w:left="708" w:hanging="85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708" w:hanging="855"/>
        <w:jc w:val="left"/>
      </w:pPr>
      <w:rPr>
        <w:rFonts w:hint="default" w:ascii="Times New Roman" w:hAnsi="Times New Roman" w:eastAsia="Times New Roman" w:cs="Times New Roman"/>
        <w:spacing w:val="-6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489" w:hanging="85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384" w:hanging="85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4279" w:hanging="85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5174" w:hanging="85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6069" w:hanging="85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964" w:hanging="85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859" w:hanging="855"/>
      </w:pPr>
      <w:rPr>
        <w:rFonts w:hint="default"/>
        <w:lang w:val="ru-RU" w:eastAsia="en-US" w:bidi="ar-SA"/>
      </w:rPr>
    </w:lvl>
  </w:abstractNum>
  <w:abstractNum w:abstractNumId="3">
    <w:multiLevelType w:val="hybridMultilevel"/>
    <w:lvl w:ilvl="0">
      <w:start w:val="3"/>
      <w:numFmt w:val="decimal"/>
      <w:lvlText w:val="%1"/>
      <w:lvlJc w:val="left"/>
      <w:pPr>
        <w:ind w:left="148" w:hanging="845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48" w:hanging="845"/>
        <w:jc w:val="left"/>
      </w:pPr>
      <w:rPr>
        <w:rFonts w:hint="default" w:ascii="Times New Roman" w:hAnsi="Times New Roman" w:eastAsia="Times New Roman" w:cs="Times New Roman"/>
        <w:spacing w:val="-8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41" w:hanging="845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92" w:hanging="845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43" w:hanging="845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94" w:hanging="845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45" w:hanging="845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6" w:hanging="845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47" w:hanging="845"/>
      </w:pPr>
      <w:rPr>
        <w:rFonts w:hint="default"/>
        <w:lang w:val="ru-RU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152" w:hanging="850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52" w:hanging="850"/>
        <w:jc w:val="left"/>
      </w:pPr>
      <w:rPr>
        <w:rFonts w:hint="default" w:ascii="Times New Roman" w:hAnsi="Times New Roman" w:eastAsia="Times New Roman" w:cs="Times New Roman"/>
        <w:spacing w:val="-7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55" w:hanging="850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3003" w:hanging="850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50" w:hanging="850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98" w:hanging="850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46" w:hanging="850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93" w:hanging="850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41" w:hanging="850"/>
      </w:pPr>
      <w:rPr>
        <w:rFonts w:hint="default"/>
        <w:lang w:val="ru-RU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"/>
      <w:lvlJc w:val="left"/>
      <w:pPr>
        <w:ind w:left="104" w:hanging="829"/>
        <w:jc w:val="left"/>
      </w:pPr>
      <w:rPr>
        <w:rFonts w:hint="default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04" w:hanging="829"/>
        <w:jc w:val="left"/>
      </w:pPr>
      <w:rPr>
        <w:rFonts w:hint="default" w:ascii="Times New Roman" w:hAnsi="Times New Roman" w:eastAsia="Times New Roman" w:cs="Times New Roman"/>
        <w:spacing w:val="-15"/>
        <w:w w:val="100"/>
        <w:sz w:val="24"/>
        <w:szCs w:val="24"/>
        <w:lang w:val="ru-RU" w:eastAsia="en-US" w:bidi="ar-SA"/>
      </w:rPr>
    </w:lvl>
    <w:lvl w:ilvl="2">
      <w:start w:val="0"/>
      <w:numFmt w:val="bullet"/>
      <w:lvlText w:val="•"/>
      <w:lvlJc w:val="left"/>
      <w:pPr>
        <w:ind w:left="2001" w:hanging="829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2952" w:hanging="829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3903" w:hanging="829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4854" w:hanging="829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5805" w:hanging="829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6756" w:hanging="829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7707" w:hanging="829"/>
      </w:pPr>
      <w:rPr>
        <w:rFonts w:hint="default"/>
        <w:lang w:val="ru-RU" w:eastAsia="en-US" w:bidi="ar-SA"/>
      </w:rPr>
    </w:lvl>
  </w:abstractNum>
  <w:abstractNum w:abstractNumId="0">
    <w:multiLevelType w:val="hybridMultilevel"/>
    <w:lvl w:ilvl="0">
      <w:start w:val="1"/>
      <w:numFmt w:val="decimal"/>
      <w:lvlText w:val="%1."/>
      <w:lvlJc w:val="left"/>
      <w:pPr>
        <w:ind w:left="670" w:hanging="542"/>
        <w:jc w:val="left"/>
      </w:pPr>
      <w:rPr>
        <w:rFonts w:hint="default" w:ascii="Times New Roman" w:hAnsi="Times New Roman" w:eastAsia="Times New Roman" w:cs="Times New Roman"/>
        <w:spacing w:val="-29"/>
        <w:w w:val="100"/>
        <w:sz w:val="24"/>
        <w:szCs w:val="24"/>
        <w:lang w:val="ru-RU" w:eastAsia="en-US" w:bidi="ar-SA"/>
      </w:rPr>
    </w:lvl>
    <w:lvl w:ilvl="1">
      <w:start w:val="1"/>
      <w:numFmt w:val="decimal"/>
      <w:lvlText w:val="%2."/>
      <w:lvlJc w:val="left"/>
      <w:pPr>
        <w:ind w:left="3968" w:hanging="351"/>
        <w:jc w:val="right"/>
      </w:pPr>
      <w:rPr>
        <w:rFonts w:hint="default" w:ascii="Times New Roman" w:hAnsi="Times New Roman" w:eastAsia="Times New Roman" w:cs="Times New Roman"/>
        <w:b/>
        <w:bCs/>
        <w:spacing w:val="-14"/>
        <w:w w:val="100"/>
        <w:sz w:val="23"/>
        <w:szCs w:val="23"/>
        <w:lang w:val="ru-RU" w:eastAsia="en-US" w:bidi="ar-SA"/>
      </w:rPr>
    </w:lvl>
    <w:lvl w:ilvl="2">
      <w:start w:val="0"/>
      <w:numFmt w:val="bullet"/>
      <w:lvlText w:val="•"/>
      <w:lvlJc w:val="left"/>
      <w:pPr>
        <w:ind w:left="4587" w:hanging="351"/>
      </w:pPr>
      <w:rPr>
        <w:rFonts w:hint="default"/>
        <w:lang w:val="ru-RU" w:eastAsia="en-US" w:bidi="ar-SA"/>
      </w:rPr>
    </w:lvl>
    <w:lvl w:ilvl="3">
      <w:start w:val="0"/>
      <w:numFmt w:val="bullet"/>
      <w:lvlText w:val="•"/>
      <w:lvlJc w:val="left"/>
      <w:pPr>
        <w:ind w:left="5215" w:hanging="351"/>
      </w:pPr>
      <w:rPr>
        <w:rFonts w:hint="default"/>
        <w:lang w:val="ru-RU" w:eastAsia="en-US" w:bidi="ar-SA"/>
      </w:rPr>
    </w:lvl>
    <w:lvl w:ilvl="4">
      <w:start w:val="0"/>
      <w:numFmt w:val="bullet"/>
      <w:lvlText w:val="•"/>
      <w:lvlJc w:val="left"/>
      <w:pPr>
        <w:ind w:left="5843" w:hanging="351"/>
      </w:pPr>
      <w:rPr>
        <w:rFonts w:hint="default"/>
        <w:lang w:val="ru-RU" w:eastAsia="en-US" w:bidi="ar-SA"/>
      </w:rPr>
    </w:lvl>
    <w:lvl w:ilvl="5">
      <w:start w:val="0"/>
      <w:numFmt w:val="bullet"/>
      <w:lvlText w:val="•"/>
      <w:lvlJc w:val="left"/>
      <w:pPr>
        <w:ind w:left="6470" w:hanging="351"/>
      </w:pPr>
      <w:rPr>
        <w:rFonts w:hint="default"/>
        <w:lang w:val="ru-RU" w:eastAsia="en-US" w:bidi="ar-SA"/>
      </w:rPr>
    </w:lvl>
    <w:lvl w:ilvl="6">
      <w:start w:val="0"/>
      <w:numFmt w:val="bullet"/>
      <w:lvlText w:val="•"/>
      <w:lvlJc w:val="left"/>
      <w:pPr>
        <w:ind w:left="7098" w:hanging="351"/>
      </w:pPr>
      <w:rPr>
        <w:rFonts w:hint="default"/>
        <w:lang w:val="ru-RU" w:eastAsia="en-US" w:bidi="ar-SA"/>
      </w:rPr>
    </w:lvl>
    <w:lvl w:ilvl="7">
      <w:start w:val="0"/>
      <w:numFmt w:val="bullet"/>
      <w:lvlText w:val="•"/>
      <w:lvlJc w:val="left"/>
      <w:pPr>
        <w:ind w:left="7726" w:hanging="351"/>
      </w:pPr>
      <w:rPr>
        <w:rFonts w:hint="default"/>
        <w:lang w:val="ru-RU" w:eastAsia="en-US" w:bidi="ar-SA"/>
      </w:rPr>
    </w:lvl>
    <w:lvl w:ilvl="8">
      <w:start w:val="0"/>
      <w:numFmt w:val="bullet"/>
      <w:lvlText w:val="•"/>
      <w:lvlJc w:val="left"/>
      <w:pPr>
        <w:ind w:left="8353" w:hanging="351"/>
      </w:pPr>
      <w:rPr>
        <w:rFonts w:hint="default"/>
        <w:lang w:val="ru-RU" w:eastAsia="en-US" w:bidi="ar-SA"/>
      </w:rPr>
    </w:lvl>
  </w:abstract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ru-RU" w:eastAsia="en-US" w:bidi="ar-SA"/>
    </w:rPr>
  </w:style>
  <w:style w:styleId="BodyText" w:type="paragraph">
    <w:name w:val="Body Text"/>
    <w:basedOn w:val="Normal"/>
    <w:uiPriority w:val="1"/>
    <w:qFormat/>
    <w:pPr>
      <w:jc w:val="both"/>
    </w:pPr>
    <w:rPr>
      <w:rFonts w:ascii="Times New Roman" w:hAnsi="Times New Roman" w:eastAsia="Times New Roman" w:cs="Times New Roman"/>
      <w:sz w:val="24"/>
      <w:szCs w:val="24"/>
      <w:lang w:val="ru-RU" w:eastAsia="en-US" w:bidi="ar-SA"/>
    </w:rPr>
  </w:style>
  <w:style w:styleId="Title" w:type="paragraph">
    <w:name w:val="Title"/>
    <w:basedOn w:val="Normal"/>
    <w:uiPriority w:val="1"/>
    <w:qFormat/>
    <w:pPr>
      <w:spacing w:before="119"/>
      <w:ind w:left="2222" w:right="2697"/>
      <w:jc w:val="center"/>
    </w:pPr>
    <w:rPr>
      <w:rFonts w:ascii="Times New Roman" w:hAnsi="Times New Roman" w:eastAsia="Times New Roman" w:cs="Times New Roman"/>
      <w:b/>
      <w:bCs/>
      <w:sz w:val="26"/>
      <w:szCs w:val="26"/>
      <w:lang w:val="ru-RU" w:eastAsia="en-US" w:bidi="ar-SA"/>
    </w:rPr>
  </w:style>
  <w:style w:styleId="ListParagraph" w:type="paragraph">
    <w:name w:val="List Paragraph"/>
    <w:basedOn w:val="Normal"/>
    <w:uiPriority w:val="1"/>
    <w:qFormat/>
    <w:pPr>
      <w:ind w:left="670" w:firstLine="586"/>
      <w:jc w:val="both"/>
    </w:pPr>
    <w:rPr>
      <w:rFonts w:ascii="Times New Roman" w:hAnsi="Times New Roman" w:eastAsia="Times New Roman" w:cs="Times New Roman"/>
      <w:lang w:val="ru-RU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ru-RU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2023-05-24T12:11:14Z</dcterms:created>
  <dcterms:modified xsi:type="dcterms:W3CDTF">2023-05-24T12:11:14Z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2022-04-18T00:00:00Z</vt:filetime>
  </property>
  <property fmtid="{D5CDD505-2E9C-101B-9397-08002B2CF9AE}" pid="3" name="LastSaved">
    <vt:filetime>2023-05-24T00:00:00Z</vt:filetime>
  </property>
</Properties>
</file>