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59E5" w14:textId="77777777" w:rsidR="0031100A" w:rsidRPr="00333A29" w:rsidRDefault="0031100A" w:rsidP="00333A29">
      <w:pPr>
        <w:pStyle w:val="2"/>
        <w:ind w:left="740"/>
        <w:rPr>
          <w:spacing w:val="-4"/>
          <w:sz w:val="24"/>
          <w:szCs w:val="24"/>
        </w:rPr>
      </w:pPr>
    </w:p>
    <w:p w14:paraId="78402421" w14:textId="77777777" w:rsidR="0031100A" w:rsidRPr="00333A29" w:rsidRDefault="0031100A" w:rsidP="00333A29">
      <w:pPr>
        <w:pStyle w:val="2"/>
        <w:ind w:left="0"/>
        <w:jc w:val="center"/>
        <w:rPr>
          <w:sz w:val="24"/>
          <w:szCs w:val="24"/>
        </w:rPr>
      </w:pPr>
      <w:r w:rsidRPr="00333A29">
        <w:rPr>
          <w:spacing w:val="-4"/>
          <w:sz w:val="24"/>
          <w:szCs w:val="24"/>
        </w:rPr>
        <w:t>Практика сопровождения молодого педагога</w:t>
      </w:r>
    </w:p>
    <w:p w14:paraId="4FB70DD5" w14:textId="77777777" w:rsidR="0031100A" w:rsidRPr="00333A29" w:rsidRDefault="0031100A" w:rsidP="00333A29">
      <w:pPr>
        <w:ind w:right="2045"/>
        <w:rPr>
          <w:i/>
          <w:sz w:val="24"/>
          <w:szCs w:val="24"/>
        </w:rPr>
      </w:pPr>
    </w:p>
    <w:p w14:paraId="3C9A8A5B" w14:textId="52A9F914" w:rsidR="0031100A" w:rsidRPr="00333A29" w:rsidRDefault="0031100A" w:rsidP="00333A29">
      <w:pPr>
        <w:ind w:left="342" w:right="2045" w:hanging="15"/>
        <w:rPr>
          <w:i/>
          <w:sz w:val="24"/>
          <w:szCs w:val="24"/>
        </w:rPr>
      </w:pPr>
      <w:proofErr w:type="spellStart"/>
      <w:r w:rsidRPr="00333A29">
        <w:rPr>
          <w:i/>
          <w:sz w:val="24"/>
          <w:szCs w:val="24"/>
        </w:rPr>
        <w:t>Бахитова</w:t>
      </w:r>
      <w:proofErr w:type="spellEnd"/>
      <w:r w:rsidRPr="00333A29">
        <w:rPr>
          <w:i/>
          <w:sz w:val="24"/>
          <w:szCs w:val="24"/>
        </w:rPr>
        <w:t xml:space="preserve"> Татьяна</w:t>
      </w:r>
      <w:r w:rsidR="008D6C9F" w:rsidRPr="00333A29">
        <w:rPr>
          <w:i/>
          <w:sz w:val="24"/>
          <w:szCs w:val="24"/>
        </w:rPr>
        <w:t xml:space="preserve"> Анатольевна: </w:t>
      </w:r>
      <w:r w:rsidRPr="00333A29">
        <w:rPr>
          <w:i/>
          <w:sz w:val="24"/>
          <w:szCs w:val="24"/>
        </w:rPr>
        <w:t>учитель-логопед Г</w:t>
      </w:r>
      <w:r w:rsidR="008D6C9F" w:rsidRPr="00333A29">
        <w:rPr>
          <w:i/>
          <w:sz w:val="24"/>
          <w:szCs w:val="24"/>
        </w:rPr>
        <w:t>БДОУ</w:t>
      </w:r>
      <w:r w:rsidR="00DA0C12">
        <w:rPr>
          <w:i/>
          <w:sz w:val="24"/>
          <w:szCs w:val="24"/>
        </w:rPr>
        <w:t xml:space="preserve"> </w:t>
      </w:r>
      <w:r w:rsidR="008D6C9F" w:rsidRPr="00333A29">
        <w:rPr>
          <w:i/>
          <w:sz w:val="24"/>
          <w:szCs w:val="24"/>
        </w:rPr>
        <w:t>д/с</w:t>
      </w:r>
      <w:r w:rsidR="00DA0C12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 xml:space="preserve">№11 </w:t>
      </w:r>
    </w:p>
    <w:p w14:paraId="0FBAA711" w14:textId="77777777" w:rsidR="00761C1E" w:rsidRPr="00333A29" w:rsidRDefault="008D6C9F" w:rsidP="00333A29">
      <w:pPr>
        <w:ind w:left="342" w:right="2045" w:hanging="15"/>
        <w:rPr>
          <w:i/>
          <w:sz w:val="24"/>
          <w:szCs w:val="24"/>
        </w:rPr>
      </w:pPr>
      <w:r w:rsidRPr="00333A29">
        <w:rPr>
          <w:i/>
          <w:sz w:val="24"/>
          <w:szCs w:val="24"/>
        </w:rPr>
        <w:t>Образование: высшее</w:t>
      </w:r>
    </w:p>
    <w:p w14:paraId="06A80122" w14:textId="77777777" w:rsidR="00333A29" w:rsidRDefault="0031100A" w:rsidP="00333A29">
      <w:pPr>
        <w:ind w:left="342" w:right="5121"/>
        <w:rPr>
          <w:i/>
          <w:sz w:val="24"/>
          <w:szCs w:val="24"/>
        </w:rPr>
      </w:pPr>
      <w:r w:rsidRPr="00333A29">
        <w:rPr>
          <w:i/>
          <w:sz w:val="24"/>
          <w:szCs w:val="24"/>
        </w:rPr>
        <w:t>Педагогический стаж: 10</w:t>
      </w:r>
      <w:r w:rsidR="008D6C9F" w:rsidRPr="00333A29">
        <w:rPr>
          <w:i/>
          <w:sz w:val="24"/>
          <w:szCs w:val="24"/>
        </w:rPr>
        <w:t xml:space="preserve"> лет</w:t>
      </w:r>
    </w:p>
    <w:p w14:paraId="7640338A" w14:textId="77777777" w:rsidR="00761C1E" w:rsidRPr="00333A29" w:rsidRDefault="008D6C9F" w:rsidP="00333A29">
      <w:pPr>
        <w:ind w:left="342" w:right="5121"/>
        <w:rPr>
          <w:i/>
          <w:sz w:val="24"/>
          <w:szCs w:val="24"/>
        </w:rPr>
      </w:pPr>
      <w:r w:rsidRPr="00333A29">
        <w:rPr>
          <w:i/>
          <w:sz w:val="24"/>
          <w:szCs w:val="24"/>
        </w:rPr>
        <w:t>Квалификационная</w:t>
      </w:r>
      <w:r w:rsidR="00333A29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категория:</w:t>
      </w:r>
      <w:r w:rsidR="00333A29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высшая</w:t>
      </w:r>
    </w:p>
    <w:p w14:paraId="18062C32" w14:textId="77777777" w:rsidR="00761C1E" w:rsidRPr="00333A29" w:rsidRDefault="008D6C9F" w:rsidP="00333A29">
      <w:pPr>
        <w:ind w:left="342"/>
        <w:rPr>
          <w:i/>
          <w:sz w:val="24"/>
          <w:szCs w:val="24"/>
        </w:rPr>
      </w:pPr>
      <w:r w:rsidRPr="00333A29">
        <w:rPr>
          <w:i/>
          <w:sz w:val="24"/>
          <w:szCs w:val="24"/>
        </w:rPr>
        <w:t>Отличительная</w:t>
      </w:r>
      <w:r w:rsidR="00333A29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черта</w:t>
      </w:r>
      <w:r w:rsidR="00333A29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как</w:t>
      </w:r>
      <w:r w:rsidR="00333A29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педагога:</w:t>
      </w:r>
      <w:r w:rsidR="00333A29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эмоциональная</w:t>
      </w:r>
      <w:r w:rsidR="00333A29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устойчивость,</w:t>
      </w:r>
      <w:r w:rsidR="00333A29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чуткость</w:t>
      </w:r>
      <w:r w:rsidR="00333A29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и</w:t>
      </w:r>
      <w:r w:rsidR="00333A29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отзывчивость.</w:t>
      </w:r>
    </w:p>
    <w:p w14:paraId="3FDA45C4" w14:textId="77777777" w:rsidR="00761C1E" w:rsidRPr="00333A29" w:rsidRDefault="008D6C9F" w:rsidP="00333A29">
      <w:pPr>
        <w:ind w:left="361" w:hanging="20"/>
        <w:rPr>
          <w:i/>
          <w:sz w:val="24"/>
          <w:szCs w:val="24"/>
        </w:rPr>
      </w:pPr>
      <w:r w:rsidRPr="00333A29">
        <w:rPr>
          <w:i/>
          <w:sz w:val="24"/>
          <w:szCs w:val="24"/>
        </w:rPr>
        <w:t>Считаю, что главная задача педагога-наставника заключается в планировании первых шагов</w:t>
      </w:r>
      <w:r w:rsidR="00333A29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карьеры</w:t>
      </w:r>
      <w:r w:rsidR="00333A29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молодого педагога.</w:t>
      </w:r>
    </w:p>
    <w:p w14:paraId="33B3549C" w14:textId="77777777" w:rsidR="00761C1E" w:rsidRPr="00333A29" w:rsidRDefault="008D6C9F" w:rsidP="00333A29">
      <w:pPr>
        <w:ind w:left="342" w:right="1073"/>
        <w:jc w:val="both"/>
        <w:rPr>
          <w:i/>
          <w:sz w:val="24"/>
          <w:szCs w:val="24"/>
        </w:rPr>
      </w:pPr>
      <w:r w:rsidRPr="00333A29">
        <w:rPr>
          <w:i/>
          <w:sz w:val="24"/>
          <w:szCs w:val="24"/>
        </w:rPr>
        <w:t>Педагогом-наставником стала, потому что имею желание, способность и готовность</w:t>
      </w:r>
      <w:r w:rsidR="00333A29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делиться</w:t>
      </w:r>
      <w:r w:rsidR="00333A29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профессиональным опытом.</w:t>
      </w:r>
    </w:p>
    <w:p w14:paraId="01C1A770" w14:textId="77777777" w:rsidR="00761C1E" w:rsidRPr="00333A29" w:rsidRDefault="00761C1E" w:rsidP="00333A29">
      <w:pPr>
        <w:pStyle w:val="a3"/>
        <w:ind w:left="0"/>
        <w:jc w:val="left"/>
        <w:rPr>
          <w:i/>
          <w:sz w:val="24"/>
          <w:szCs w:val="24"/>
        </w:rPr>
      </w:pPr>
    </w:p>
    <w:p w14:paraId="7D412117" w14:textId="77777777" w:rsidR="00333A29" w:rsidRDefault="008D6C9F" w:rsidP="00333A29">
      <w:pPr>
        <w:pStyle w:val="a3"/>
        <w:tabs>
          <w:tab w:val="left" w:pos="10490"/>
        </w:tabs>
        <w:ind w:left="327" w:right="50"/>
        <w:rPr>
          <w:sz w:val="24"/>
          <w:szCs w:val="24"/>
        </w:rPr>
      </w:pPr>
      <w:r w:rsidRPr="00333A29">
        <w:rPr>
          <w:sz w:val="24"/>
          <w:szCs w:val="24"/>
        </w:rPr>
        <w:t>Человек, начинающий свой профессиональный путь, испытывает затруднения,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проблемы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из-за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отсутствия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необходимого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опыта.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Становление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происходит труднее, сложнее, чем у представителей других профессий потому,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что педагогическое образование не гарантирует успех начинающему молодому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специалисту. Педагог – это не професси</w:t>
      </w:r>
      <w:r w:rsidR="00333A29">
        <w:rPr>
          <w:sz w:val="24"/>
          <w:szCs w:val="24"/>
        </w:rPr>
        <w:t xml:space="preserve">я, это образ жизни. Современный </w:t>
      </w:r>
      <w:r w:rsidRPr="00333A29">
        <w:rPr>
          <w:sz w:val="24"/>
          <w:szCs w:val="24"/>
        </w:rPr>
        <w:t>ритм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жизни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требует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от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него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непрерывного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профессионального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роста,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творческого</w:t>
      </w:r>
    </w:p>
    <w:p w14:paraId="469F7268" w14:textId="77777777" w:rsidR="00761C1E" w:rsidRPr="00333A29" w:rsidRDefault="00333A29" w:rsidP="00333A29">
      <w:pPr>
        <w:pStyle w:val="a3"/>
        <w:tabs>
          <w:tab w:val="left" w:pos="10490"/>
        </w:tabs>
        <w:ind w:left="327" w:right="50"/>
        <w:rPr>
          <w:sz w:val="24"/>
          <w:szCs w:val="24"/>
        </w:rPr>
      </w:pPr>
      <w:r w:rsidRPr="00333A29">
        <w:rPr>
          <w:sz w:val="24"/>
          <w:szCs w:val="24"/>
        </w:rPr>
        <w:t>О</w:t>
      </w:r>
      <w:r w:rsidR="008D6C9F" w:rsidRPr="00333A29">
        <w:rPr>
          <w:sz w:val="24"/>
          <w:szCs w:val="24"/>
        </w:rPr>
        <w:t>тношения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работе,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самоотдачи.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Конечно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же,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настоящий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педагог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обладает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профессиональными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педагогическими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умениями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навыками,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владеет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инновационными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технологиями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воспитания.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очень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важную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роль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играют его личностные качества: педагогическая позиция, отношение к жизни,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коллегам, детям и людям вообще. Все эти профессиональные умения и свойства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характера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первую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очередь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присущи,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педагогу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многолетним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опытом работы. А как же быть начинающему педагогу, только что получившемуобразование?</w:t>
      </w:r>
    </w:p>
    <w:p w14:paraId="6DF4E4B5" w14:textId="77777777" w:rsidR="00761C1E" w:rsidRPr="00333A29" w:rsidRDefault="008D6C9F" w:rsidP="00333A29">
      <w:pPr>
        <w:pStyle w:val="a3"/>
        <w:ind w:right="400" w:firstLine="708"/>
        <w:rPr>
          <w:sz w:val="24"/>
          <w:szCs w:val="24"/>
        </w:rPr>
      </w:pPr>
      <w:r w:rsidRPr="00333A29">
        <w:rPr>
          <w:sz w:val="24"/>
          <w:szCs w:val="24"/>
        </w:rPr>
        <w:t>В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начале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своей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профессиональной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деятельности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молодой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воспитатель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сталкивается с определенными трудностями. Неумение точно рассчитать время на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занятии, логично выстроить последовательность этапов занятия, затруднения при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объяснении материала, отсутствие взаимопонимания с детьми и коллегами – вот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далеко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полный перечень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невзгод, подстерегающих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педагога-новичка.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Часто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молодые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педагоги испытывают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чувство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неуверенности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своих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действиях.</w:t>
      </w:r>
    </w:p>
    <w:p w14:paraId="0866EE52" w14:textId="77777777" w:rsidR="00761C1E" w:rsidRDefault="008D6C9F" w:rsidP="00333A29">
      <w:pPr>
        <w:pStyle w:val="a3"/>
        <w:ind w:right="401" w:firstLine="708"/>
        <w:rPr>
          <w:sz w:val="24"/>
          <w:szCs w:val="24"/>
        </w:rPr>
      </w:pPr>
      <w:r w:rsidRPr="00333A29">
        <w:rPr>
          <w:sz w:val="24"/>
          <w:szCs w:val="24"/>
        </w:rPr>
        <w:t>Начинающий воспитатель должен освоиться в новом коллективе, наладить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правильные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отношения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детьми,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уметь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грамотно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эмоционально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говорить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заинтересовать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детей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занятиях.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Ему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необходимо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выработать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свой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индивидуальный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стиль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общения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детьми,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коллегами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администрацией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учреждения. Для педагога это новая личностная ситуация – ответственность за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качество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своей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работы,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результат,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который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ожидают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педагоги,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воспитанники,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родители.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Для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молодого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специалиста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хождение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новую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деятельность</w:t>
      </w:r>
      <w:r w:rsidR="00333A29">
        <w:rPr>
          <w:sz w:val="24"/>
          <w:szCs w:val="24"/>
        </w:rPr>
        <w:t xml:space="preserve"> </w:t>
      </w:r>
      <w:r w:rsidRPr="00333A29">
        <w:rPr>
          <w:spacing w:val="-1"/>
          <w:sz w:val="24"/>
          <w:szCs w:val="24"/>
        </w:rPr>
        <w:t xml:space="preserve">сопровождается высоким </w:t>
      </w:r>
      <w:r w:rsidRPr="00333A29">
        <w:rPr>
          <w:sz w:val="24"/>
          <w:szCs w:val="24"/>
        </w:rPr>
        <w:t>эмоциональным напряжением, требующим мобилизации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всех внутренних ресурсов. Ему необходима постоянная товарищеская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помощь.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Молодому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педагогу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было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бы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легче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начинать</w:t>
      </w:r>
      <w:r w:rsidR="00333A29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свою</w:t>
      </w:r>
      <w:r w:rsidR="00333A29" w:rsidRPr="00333A29">
        <w:rPr>
          <w:sz w:val="24"/>
          <w:szCs w:val="24"/>
        </w:rPr>
        <w:t xml:space="preserve"> педагогическую деятельность, если бы старшие коллеги</w:t>
      </w:r>
    </w:p>
    <w:p w14:paraId="291405AF" w14:textId="77777777" w:rsidR="0031100A" w:rsidRPr="00333A29" w:rsidRDefault="008D6C9F" w:rsidP="001A4286">
      <w:pPr>
        <w:pStyle w:val="TableParagraph"/>
        <w:jc w:val="left"/>
      </w:pPr>
      <w:r w:rsidRPr="00333A29">
        <w:t>стремились передать им</w:t>
      </w:r>
      <w:r w:rsidR="00333A29" w:rsidRPr="00333A29">
        <w:t xml:space="preserve"> свой</w:t>
      </w:r>
      <w:r w:rsidR="00333A29">
        <w:t xml:space="preserve"> </w:t>
      </w:r>
      <w:r w:rsidR="00333A29" w:rsidRPr="00333A29">
        <w:t>опыт.</w:t>
      </w:r>
    </w:p>
    <w:p w14:paraId="002AD176" w14:textId="77777777" w:rsidR="00761C1E" w:rsidRPr="00333A29" w:rsidRDefault="008D6C9F" w:rsidP="00333A29">
      <w:pPr>
        <w:pStyle w:val="a3"/>
        <w:ind w:right="400" w:firstLine="708"/>
        <w:rPr>
          <w:sz w:val="24"/>
          <w:szCs w:val="24"/>
        </w:rPr>
      </w:pPr>
      <w:r w:rsidRPr="00333A29">
        <w:rPr>
          <w:sz w:val="24"/>
          <w:szCs w:val="24"/>
        </w:rPr>
        <w:t>Решить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эту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стратегическую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задачу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может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создание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гибкой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мобильной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системы наставничества, способной оптимизировать процесс профессионального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становления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молодого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специалиста,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сформировать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него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мотивацию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самосовершенствованию,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саморазвитию,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самореализации.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этой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системе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отражена жизненная необходимость молодого воспитателя получить поддержку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опытного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педагога-наставника,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который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готов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оказать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ему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практическую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теоретическую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помощь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рабочем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месте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повысить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его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профессиональную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компетентность.</w:t>
      </w:r>
      <w:r w:rsidR="001A4286">
        <w:rPr>
          <w:sz w:val="24"/>
          <w:szCs w:val="24"/>
        </w:rPr>
        <w:t xml:space="preserve"> </w:t>
      </w:r>
    </w:p>
    <w:p w14:paraId="05B248E7" w14:textId="77777777" w:rsidR="00761C1E" w:rsidRPr="00333A29" w:rsidRDefault="00761C1E" w:rsidP="00333A29">
      <w:pPr>
        <w:pStyle w:val="a3"/>
        <w:ind w:left="0"/>
        <w:jc w:val="left"/>
        <w:rPr>
          <w:sz w:val="24"/>
          <w:szCs w:val="24"/>
        </w:rPr>
      </w:pPr>
    </w:p>
    <w:p w14:paraId="23A37FC4" w14:textId="77777777" w:rsidR="00761C1E" w:rsidRPr="00333A29" w:rsidRDefault="008D6C9F" w:rsidP="001A4286">
      <w:pPr>
        <w:pStyle w:val="a3"/>
        <w:ind w:right="400" w:firstLine="708"/>
        <w:rPr>
          <w:sz w:val="24"/>
          <w:szCs w:val="24"/>
        </w:rPr>
      </w:pPr>
      <w:r w:rsidRPr="00333A29">
        <w:rPr>
          <w:b/>
          <w:sz w:val="24"/>
          <w:szCs w:val="24"/>
        </w:rPr>
        <w:t>Цель</w:t>
      </w:r>
      <w:r w:rsidR="001A4286">
        <w:rPr>
          <w:b/>
          <w:sz w:val="24"/>
          <w:szCs w:val="24"/>
        </w:rPr>
        <w:t xml:space="preserve"> </w:t>
      </w:r>
      <w:r w:rsidRPr="00333A29">
        <w:rPr>
          <w:b/>
          <w:sz w:val="24"/>
          <w:szCs w:val="24"/>
        </w:rPr>
        <w:t>наставничества:</w:t>
      </w:r>
      <w:r w:rsidR="001A4286">
        <w:rPr>
          <w:b/>
          <w:sz w:val="24"/>
          <w:szCs w:val="24"/>
        </w:rPr>
        <w:t xml:space="preserve"> </w:t>
      </w:r>
      <w:r w:rsidRPr="00333A29">
        <w:rPr>
          <w:sz w:val="24"/>
          <w:szCs w:val="24"/>
        </w:rPr>
        <w:t>способствовать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формированию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профессионально-адаптированного,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компетентного молодого педагога-практика.</w:t>
      </w:r>
    </w:p>
    <w:p w14:paraId="52694CBE" w14:textId="77777777" w:rsidR="00761C1E" w:rsidRPr="00333A29" w:rsidRDefault="008D6C9F" w:rsidP="00333A29">
      <w:pPr>
        <w:pStyle w:val="1"/>
        <w:ind w:left="901"/>
        <w:rPr>
          <w:sz w:val="24"/>
          <w:szCs w:val="24"/>
        </w:rPr>
      </w:pPr>
      <w:r w:rsidRPr="00333A29">
        <w:rPr>
          <w:sz w:val="24"/>
          <w:szCs w:val="24"/>
        </w:rPr>
        <w:t>Задачи:</w:t>
      </w:r>
    </w:p>
    <w:p w14:paraId="2CB1F412" w14:textId="77777777" w:rsidR="00761C1E" w:rsidRPr="00333A29" w:rsidRDefault="008D6C9F" w:rsidP="00333A29">
      <w:pPr>
        <w:pStyle w:val="a3"/>
        <w:ind w:left="913"/>
        <w:jc w:val="left"/>
        <w:rPr>
          <w:sz w:val="24"/>
          <w:szCs w:val="24"/>
        </w:rPr>
      </w:pPr>
      <w:r w:rsidRPr="00333A29">
        <w:rPr>
          <w:noProof/>
          <w:sz w:val="24"/>
          <w:szCs w:val="24"/>
          <w:lang w:eastAsia="ru-RU"/>
        </w:rPr>
        <w:drawing>
          <wp:anchor distT="0" distB="0" distL="0" distR="0" simplePos="0" relativeHeight="15730688" behindDoc="0" locked="0" layoutInCell="1" allowOverlap="1" wp14:anchorId="36AD7C02" wp14:editId="387B2D2C">
            <wp:simplePos x="0" y="0"/>
            <wp:positionH relativeFrom="page">
              <wp:posOffset>957452</wp:posOffset>
            </wp:positionH>
            <wp:positionV relativeFrom="paragraph">
              <wp:posOffset>91578</wp:posOffset>
            </wp:positionV>
            <wp:extent cx="65786" cy="28164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" cy="28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A29">
        <w:rPr>
          <w:sz w:val="24"/>
          <w:szCs w:val="24"/>
        </w:rPr>
        <w:t>помочь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личностной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социально-педагогической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адаптации;</w:t>
      </w:r>
    </w:p>
    <w:p w14:paraId="41ED2D02" w14:textId="77777777" w:rsidR="00761C1E" w:rsidRPr="00333A29" w:rsidRDefault="008D6C9F" w:rsidP="00333A29">
      <w:pPr>
        <w:pStyle w:val="a3"/>
        <w:ind w:left="913"/>
        <w:jc w:val="left"/>
        <w:rPr>
          <w:sz w:val="24"/>
          <w:szCs w:val="24"/>
        </w:rPr>
      </w:pPr>
      <w:r w:rsidRPr="00333A29">
        <w:rPr>
          <w:sz w:val="24"/>
          <w:szCs w:val="24"/>
        </w:rPr>
        <w:t>способствовать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развитию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профессионального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мышления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готовности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инновационным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преобразованиям;</w:t>
      </w:r>
    </w:p>
    <w:p w14:paraId="42E470BB" w14:textId="77777777" w:rsidR="00761C1E" w:rsidRPr="00333A29" w:rsidRDefault="008D6C9F" w:rsidP="00333A29">
      <w:pPr>
        <w:pStyle w:val="a3"/>
        <w:ind w:left="913" w:right="410" w:firstLine="62"/>
        <w:rPr>
          <w:sz w:val="24"/>
          <w:szCs w:val="24"/>
        </w:rPr>
      </w:pPr>
      <w:r w:rsidRPr="00333A29">
        <w:rPr>
          <w:noProof/>
          <w:sz w:val="24"/>
          <w:szCs w:val="24"/>
          <w:lang w:eastAsia="ru-RU"/>
        </w:rPr>
        <w:drawing>
          <wp:anchor distT="0" distB="0" distL="0" distR="0" simplePos="0" relativeHeight="15730176" behindDoc="0" locked="0" layoutInCell="1" allowOverlap="1" wp14:anchorId="6880BFA8" wp14:editId="2E458598">
            <wp:simplePos x="0" y="0"/>
            <wp:positionH relativeFrom="page">
              <wp:posOffset>957452</wp:posOffset>
            </wp:positionH>
            <wp:positionV relativeFrom="paragraph">
              <wp:posOffset>95310</wp:posOffset>
            </wp:positionV>
            <wp:extent cx="65786" cy="6486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" cy="64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A29">
        <w:rPr>
          <w:sz w:val="24"/>
          <w:szCs w:val="24"/>
        </w:rPr>
        <w:t>предупредить наиболее типичные ошибки, противоречия и затруднения в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организации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занятий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1A4286">
        <w:rPr>
          <w:sz w:val="24"/>
          <w:szCs w:val="24"/>
        </w:rPr>
        <w:t xml:space="preserve"> детьми </w:t>
      </w:r>
      <w:r w:rsidRPr="00333A29">
        <w:rPr>
          <w:sz w:val="24"/>
          <w:szCs w:val="24"/>
        </w:rPr>
        <w:t>поиск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возможных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путей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их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преодоления;</w:t>
      </w:r>
    </w:p>
    <w:p w14:paraId="50C588F4" w14:textId="77777777" w:rsidR="00761C1E" w:rsidRPr="00333A29" w:rsidRDefault="008D6C9F" w:rsidP="00333A29">
      <w:pPr>
        <w:pStyle w:val="a3"/>
        <w:ind w:left="913"/>
        <w:rPr>
          <w:sz w:val="24"/>
          <w:szCs w:val="24"/>
        </w:rPr>
      </w:pPr>
      <w:r w:rsidRPr="00333A29">
        <w:rPr>
          <w:noProof/>
          <w:sz w:val="24"/>
          <w:szCs w:val="24"/>
          <w:lang w:eastAsia="ru-RU"/>
        </w:rPr>
        <w:drawing>
          <wp:anchor distT="0" distB="0" distL="0" distR="0" simplePos="0" relativeHeight="15731200" behindDoc="0" locked="0" layoutInCell="1" allowOverlap="1" wp14:anchorId="3C22F1D5" wp14:editId="23A45B83">
            <wp:simplePos x="0" y="0"/>
            <wp:positionH relativeFrom="page">
              <wp:posOffset>957446</wp:posOffset>
            </wp:positionH>
            <wp:positionV relativeFrom="paragraph">
              <wp:posOffset>89148</wp:posOffset>
            </wp:positionV>
            <wp:extent cx="65740" cy="28144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0" cy="281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A29">
        <w:rPr>
          <w:sz w:val="24"/>
          <w:szCs w:val="24"/>
        </w:rPr>
        <w:t>стимулировать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развитие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индивидуального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стиля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творческой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деятельности;</w:t>
      </w:r>
    </w:p>
    <w:p w14:paraId="4523DC5F" w14:textId="77777777" w:rsidR="00761C1E" w:rsidRPr="00333A29" w:rsidRDefault="008D6C9F" w:rsidP="00333A29">
      <w:pPr>
        <w:pStyle w:val="a3"/>
        <w:ind w:left="913" w:right="406"/>
        <w:rPr>
          <w:sz w:val="24"/>
          <w:szCs w:val="24"/>
        </w:rPr>
      </w:pPr>
      <w:r w:rsidRPr="00333A29">
        <w:rPr>
          <w:sz w:val="24"/>
          <w:szCs w:val="24"/>
        </w:rPr>
        <w:t>способствовать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формированию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уверенности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своем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профессиональном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росте.</w:t>
      </w:r>
    </w:p>
    <w:p w14:paraId="0BC9F94A" w14:textId="77777777" w:rsidR="00761C1E" w:rsidRPr="00333A29" w:rsidRDefault="008D6C9F" w:rsidP="001A4286">
      <w:pPr>
        <w:pStyle w:val="a3"/>
        <w:ind w:right="402" w:firstLine="708"/>
        <w:rPr>
          <w:sz w:val="24"/>
          <w:szCs w:val="24"/>
        </w:rPr>
      </w:pPr>
      <w:r w:rsidRPr="00333A29">
        <w:rPr>
          <w:sz w:val="24"/>
          <w:szCs w:val="24"/>
        </w:rPr>
        <w:lastRenderedPageBreak/>
        <w:t>Наша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работа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строилась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взаимоуважении,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сотрудничестве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работе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команде. Чтобы взаимодействие с молодым специалистом стало конструктивным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приносило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желаемый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 xml:space="preserve">эффект, 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я придерживалась следующих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правил общения: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 поучать, не подсказывать решения, не выносить суждений, не оправдывать и не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оправдываться.</w:t>
      </w:r>
    </w:p>
    <w:p w14:paraId="5E6D3804" w14:textId="77777777" w:rsidR="00761C1E" w:rsidRPr="00333A29" w:rsidRDefault="008D6C9F" w:rsidP="00333A29">
      <w:pPr>
        <w:pStyle w:val="a3"/>
        <w:ind w:right="405" w:firstLine="708"/>
        <w:rPr>
          <w:sz w:val="24"/>
          <w:szCs w:val="24"/>
        </w:rPr>
      </w:pPr>
      <w:r w:rsidRPr="00333A29">
        <w:rPr>
          <w:b/>
          <w:sz w:val="24"/>
          <w:szCs w:val="24"/>
        </w:rPr>
        <w:t xml:space="preserve">Личные мотивы к наставничеству: </w:t>
      </w:r>
      <w:r w:rsidRPr="00333A29">
        <w:rPr>
          <w:sz w:val="24"/>
          <w:szCs w:val="24"/>
        </w:rPr>
        <w:t>потребность в приобретении опыта</w:t>
      </w:r>
      <w:r w:rsidR="001A4286">
        <w:rPr>
          <w:sz w:val="24"/>
          <w:szCs w:val="24"/>
        </w:rPr>
        <w:t xml:space="preserve"> </w:t>
      </w:r>
      <w:r w:rsidRPr="00333A29">
        <w:rPr>
          <w:spacing w:val="-1"/>
          <w:sz w:val="24"/>
          <w:szCs w:val="24"/>
        </w:rPr>
        <w:t>управления</w:t>
      </w:r>
      <w:r w:rsidR="001A4286">
        <w:rPr>
          <w:spacing w:val="-1"/>
          <w:sz w:val="24"/>
          <w:szCs w:val="24"/>
        </w:rPr>
        <w:t xml:space="preserve"> </w:t>
      </w:r>
      <w:r w:rsidRPr="00333A29">
        <w:rPr>
          <w:spacing w:val="-1"/>
          <w:sz w:val="24"/>
          <w:szCs w:val="24"/>
        </w:rPr>
        <w:t>людьми;</w:t>
      </w:r>
      <w:r w:rsidR="001A4286">
        <w:rPr>
          <w:spacing w:val="-1"/>
          <w:sz w:val="24"/>
          <w:szCs w:val="24"/>
        </w:rPr>
        <w:t xml:space="preserve"> </w:t>
      </w:r>
      <w:r w:rsidRPr="00333A29">
        <w:rPr>
          <w:spacing w:val="-1"/>
          <w:sz w:val="24"/>
          <w:szCs w:val="24"/>
        </w:rPr>
        <w:t>желание</w:t>
      </w:r>
      <w:r w:rsidR="001A4286">
        <w:rPr>
          <w:spacing w:val="-1"/>
          <w:sz w:val="24"/>
          <w:szCs w:val="24"/>
        </w:rPr>
        <w:t xml:space="preserve"> </w:t>
      </w:r>
      <w:r w:rsidRPr="00333A29">
        <w:rPr>
          <w:sz w:val="24"/>
          <w:szCs w:val="24"/>
        </w:rPr>
        <w:t>помогать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людям;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потребность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1A4286">
        <w:rPr>
          <w:sz w:val="24"/>
          <w:szCs w:val="24"/>
        </w:rPr>
        <w:t xml:space="preserve"> приобретении </w:t>
      </w:r>
      <w:r w:rsidRPr="00333A29">
        <w:rPr>
          <w:sz w:val="24"/>
          <w:szCs w:val="24"/>
        </w:rPr>
        <w:t>и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нового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статуса,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как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подтверждение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своей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профессиональной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квалификации.</w:t>
      </w:r>
    </w:p>
    <w:p w14:paraId="1F0ACAC5" w14:textId="77777777" w:rsidR="00761C1E" w:rsidRPr="00333A29" w:rsidRDefault="008D6C9F" w:rsidP="00333A29">
      <w:pPr>
        <w:pStyle w:val="a3"/>
        <w:ind w:left="901"/>
        <w:rPr>
          <w:sz w:val="24"/>
          <w:szCs w:val="24"/>
        </w:rPr>
      </w:pPr>
      <w:r w:rsidRPr="00333A29">
        <w:rPr>
          <w:sz w:val="24"/>
          <w:szCs w:val="24"/>
        </w:rPr>
        <w:t>Свою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работу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наставничеству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я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выстроила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планомерно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три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этапа:</w:t>
      </w:r>
    </w:p>
    <w:p w14:paraId="7C11AED2" w14:textId="77777777" w:rsidR="00761C1E" w:rsidRPr="00333A29" w:rsidRDefault="008D6C9F" w:rsidP="00333A29">
      <w:pPr>
        <w:pStyle w:val="a3"/>
        <w:ind w:right="403" w:firstLine="708"/>
        <w:rPr>
          <w:sz w:val="24"/>
          <w:szCs w:val="24"/>
        </w:rPr>
      </w:pPr>
      <w:r w:rsidRPr="00333A29">
        <w:rPr>
          <w:b/>
          <w:sz w:val="24"/>
          <w:szCs w:val="24"/>
        </w:rPr>
        <w:t>І</w:t>
      </w:r>
      <w:r w:rsidR="001A4286">
        <w:rPr>
          <w:b/>
          <w:sz w:val="24"/>
          <w:szCs w:val="24"/>
        </w:rPr>
        <w:t xml:space="preserve"> </w:t>
      </w:r>
      <w:r w:rsidRPr="00333A29">
        <w:rPr>
          <w:b/>
          <w:sz w:val="24"/>
          <w:szCs w:val="24"/>
        </w:rPr>
        <w:t>этап</w:t>
      </w:r>
      <w:r w:rsidR="001A4286">
        <w:rPr>
          <w:b/>
          <w:sz w:val="24"/>
          <w:szCs w:val="24"/>
        </w:rPr>
        <w:t xml:space="preserve"> </w:t>
      </w:r>
      <w:r w:rsidRPr="00333A29">
        <w:rPr>
          <w:sz w:val="24"/>
          <w:szCs w:val="24"/>
        </w:rPr>
        <w:t>–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периода</w:t>
      </w:r>
      <w:r w:rsidR="001A4286">
        <w:rPr>
          <w:sz w:val="24"/>
          <w:szCs w:val="24"/>
        </w:rPr>
        <w:t xml:space="preserve"> </w:t>
      </w:r>
      <w:r w:rsidR="001A4286" w:rsidRPr="00333A29">
        <w:rPr>
          <w:sz w:val="24"/>
          <w:szCs w:val="24"/>
        </w:rPr>
        <w:t>а</w:t>
      </w:r>
      <w:r w:rsidR="001A4286">
        <w:rPr>
          <w:sz w:val="24"/>
          <w:szCs w:val="24"/>
        </w:rPr>
        <w:t>д</w:t>
      </w:r>
      <w:r w:rsidR="001A4286" w:rsidRPr="00333A29">
        <w:rPr>
          <w:sz w:val="24"/>
          <w:szCs w:val="24"/>
        </w:rPr>
        <w:t>аптации</w:t>
      </w:r>
      <w:r w:rsidRPr="00333A29">
        <w:rPr>
          <w:sz w:val="24"/>
          <w:szCs w:val="24"/>
        </w:rPr>
        <w:t>,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самый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сложный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период</w:t>
      </w:r>
      <w:r w:rsidR="0031100A" w:rsidRPr="00333A29">
        <w:rPr>
          <w:sz w:val="24"/>
          <w:szCs w:val="24"/>
        </w:rPr>
        <w:t>,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как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для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новичка,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так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для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помогающего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ему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адаптироваться коллеги.</w:t>
      </w:r>
    </w:p>
    <w:p w14:paraId="4D6CA487" w14:textId="77777777" w:rsidR="00761C1E" w:rsidRPr="00333A29" w:rsidRDefault="008D6C9F" w:rsidP="00333A29">
      <w:pPr>
        <w:pStyle w:val="a3"/>
        <w:ind w:right="415" w:firstLine="708"/>
        <w:rPr>
          <w:sz w:val="24"/>
          <w:szCs w:val="24"/>
        </w:rPr>
      </w:pPr>
      <w:r w:rsidRPr="00333A29">
        <w:rPr>
          <w:b/>
          <w:sz w:val="24"/>
          <w:szCs w:val="24"/>
        </w:rPr>
        <w:t xml:space="preserve">ІІ этап </w:t>
      </w:r>
      <w:r w:rsidRPr="00333A29">
        <w:rPr>
          <w:sz w:val="24"/>
          <w:szCs w:val="24"/>
        </w:rPr>
        <w:t>– процесс развития профессиональных умений, накопления опыта,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поиска лучших методов и приемов работы с детьми, формирования своего стиля в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работе,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снискание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авторитета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среди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детей,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родителей,</w:t>
      </w:r>
      <w:r w:rsidR="001A4286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коллег.</w:t>
      </w:r>
    </w:p>
    <w:p w14:paraId="386F5016" w14:textId="77777777" w:rsidR="00761C1E" w:rsidRPr="00333A29" w:rsidRDefault="008D6C9F" w:rsidP="001A4286">
      <w:pPr>
        <w:pStyle w:val="a3"/>
        <w:tabs>
          <w:tab w:val="left" w:pos="851"/>
          <w:tab w:val="left" w:pos="993"/>
          <w:tab w:val="left" w:pos="1134"/>
          <w:tab w:val="left" w:pos="2204"/>
          <w:tab w:val="left" w:pos="3534"/>
          <w:tab w:val="left" w:pos="3925"/>
          <w:tab w:val="left" w:pos="4797"/>
          <w:tab w:val="left" w:pos="5865"/>
          <w:tab w:val="left" w:pos="6861"/>
          <w:tab w:val="left" w:pos="8573"/>
        </w:tabs>
        <w:ind w:left="205" w:right="405" w:firstLine="727"/>
        <w:rPr>
          <w:sz w:val="24"/>
          <w:szCs w:val="24"/>
        </w:rPr>
      </w:pPr>
      <w:r w:rsidRPr="00333A29">
        <w:rPr>
          <w:b/>
          <w:sz w:val="24"/>
          <w:szCs w:val="24"/>
        </w:rPr>
        <w:t>ІІІ</w:t>
      </w:r>
      <w:r w:rsidR="001A4286">
        <w:rPr>
          <w:b/>
          <w:sz w:val="24"/>
          <w:szCs w:val="24"/>
        </w:rPr>
        <w:t xml:space="preserve"> </w:t>
      </w:r>
      <w:r w:rsidRPr="00333A29">
        <w:rPr>
          <w:b/>
          <w:sz w:val="24"/>
          <w:szCs w:val="24"/>
        </w:rPr>
        <w:t>этап</w:t>
      </w:r>
      <w:r w:rsidR="001A4286">
        <w:rPr>
          <w:b/>
          <w:sz w:val="24"/>
          <w:szCs w:val="24"/>
        </w:rPr>
        <w:t xml:space="preserve"> </w:t>
      </w:r>
      <w:r w:rsidRPr="00333A29">
        <w:rPr>
          <w:sz w:val="24"/>
          <w:szCs w:val="24"/>
        </w:rPr>
        <w:t>–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сложилась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система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работы,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появились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собственные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разработки.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</w:t>
      </w:r>
      <w:r w:rsidRPr="00333A29">
        <w:rPr>
          <w:sz w:val="24"/>
          <w:szCs w:val="24"/>
        </w:rPr>
        <w:tab/>
        <w:t>стал</w:t>
      </w:r>
      <w:r w:rsidRPr="00333A29">
        <w:rPr>
          <w:sz w:val="24"/>
          <w:szCs w:val="24"/>
        </w:rPr>
        <w:tab/>
        <w:t>внедрять</w:t>
      </w:r>
      <w:r w:rsidRPr="00333A29">
        <w:rPr>
          <w:sz w:val="24"/>
          <w:szCs w:val="24"/>
        </w:rPr>
        <w:tab/>
        <w:t>в</w:t>
      </w:r>
      <w:r w:rsidRPr="00333A29">
        <w:rPr>
          <w:sz w:val="24"/>
          <w:szCs w:val="24"/>
        </w:rPr>
        <w:tab/>
        <w:t>свою</w:t>
      </w:r>
      <w:r w:rsidRPr="00333A29">
        <w:rPr>
          <w:sz w:val="24"/>
          <w:szCs w:val="24"/>
        </w:rPr>
        <w:tab/>
        <w:t>работу</w:t>
      </w:r>
      <w:r w:rsidRPr="00333A29">
        <w:rPr>
          <w:sz w:val="24"/>
          <w:szCs w:val="24"/>
        </w:rPr>
        <w:tab/>
        <w:t>новые</w:t>
      </w:r>
      <w:r w:rsidRPr="00333A29">
        <w:rPr>
          <w:sz w:val="24"/>
          <w:szCs w:val="24"/>
        </w:rPr>
        <w:tab/>
        <w:t>технологии;</w:t>
      </w:r>
      <w:r w:rsidRPr="00333A29">
        <w:rPr>
          <w:sz w:val="24"/>
          <w:szCs w:val="24"/>
        </w:rPr>
        <w:tab/>
      </w:r>
      <w:r w:rsidRPr="00333A29">
        <w:rPr>
          <w:spacing w:val="-1"/>
          <w:sz w:val="24"/>
          <w:szCs w:val="24"/>
        </w:rPr>
        <w:t>происходило</w:t>
      </w:r>
      <w:r w:rsidR="004E365F">
        <w:rPr>
          <w:spacing w:val="-1"/>
          <w:sz w:val="24"/>
          <w:szCs w:val="24"/>
        </w:rPr>
        <w:t xml:space="preserve"> </w:t>
      </w:r>
      <w:r w:rsidRPr="00333A29">
        <w:rPr>
          <w:sz w:val="24"/>
          <w:szCs w:val="24"/>
        </w:rPr>
        <w:t>совершенствование,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саморазвитие,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накопление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обобщение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своего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опыта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работы.</w:t>
      </w:r>
    </w:p>
    <w:p w14:paraId="21603CE0" w14:textId="77777777" w:rsidR="00761C1E" w:rsidRPr="00333A29" w:rsidRDefault="008D6C9F" w:rsidP="00333A29">
      <w:pPr>
        <w:pStyle w:val="a3"/>
        <w:ind w:right="404" w:firstLine="708"/>
        <w:rPr>
          <w:sz w:val="24"/>
          <w:szCs w:val="24"/>
        </w:rPr>
      </w:pPr>
      <w:r w:rsidRPr="00333A29">
        <w:rPr>
          <w:sz w:val="24"/>
          <w:szCs w:val="24"/>
        </w:rPr>
        <w:t>Процесс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повышения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профессионализма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молодого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я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строила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учётом</w:t>
      </w:r>
      <w:r w:rsidR="004E365F">
        <w:rPr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следующих</w:t>
      </w:r>
      <w:r w:rsidR="004E365F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факторов</w:t>
      </w:r>
      <w:r w:rsidRPr="00333A29">
        <w:rPr>
          <w:sz w:val="24"/>
          <w:szCs w:val="24"/>
        </w:rPr>
        <w:t>: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уровня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базового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образования,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теоретической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подготовленности;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индивидуальных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особенностей;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уровня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профессиональных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потребностей педагога (каких результатов в своей деятельности хочет добиться);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имеет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ли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практический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опыт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 с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детьми.</w:t>
      </w:r>
    </w:p>
    <w:p w14:paraId="040C31E6" w14:textId="77777777" w:rsidR="00761C1E" w:rsidRPr="00333A29" w:rsidRDefault="008D6C9F" w:rsidP="00333A29">
      <w:pPr>
        <w:pStyle w:val="a3"/>
        <w:ind w:right="400" w:firstLine="708"/>
        <w:rPr>
          <w:sz w:val="24"/>
          <w:szCs w:val="24"/>
        </w:rPr>
      </w:pPr>
      <w:r w:rsidRPr="00333A29">
        <w:rPr>
          <w:sz w:val="24"/>
          <w:szCs w:val="24"/>
        </w:rPr>
        <w:t xml:space="preserve">Для того чтобы повысить профессиональное мастерство педагога, </w:t>
      </w:r>
      <w:r w:rsidRPr="00333A29">
        <w:rPr>
          <w:color w:val="333333"/>
          <w:sz w:val="24"/>
          <w:szCs w:val="24"/>
        </w:rPr>
        <w:t xml:space="preserve">я </w:t>
      </w:r>
      <w:r w:rsidRPr="00333A29">
        <w:rPr>
          <w:sz w:val="24"/>
          <w:szCs w:val="24"/>
        </w:rPr>
        <w:t>в своей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работе с ним старалась применять наиболее эффективные формы взаимодействия: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деловые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ролевые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игры,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анализ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ситуаций,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развивающие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деловую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коммуникацию,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личное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лидерство,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способности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принимать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решения,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умение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аргументировано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формулировать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мысли.</w:t>
      </w:r>
    </w:p>
    <w:p w14:paraId="62E2F3D5" w14:textId="77777777" w:rsidR="00761C1E" w:rsidRPr="004E365F" w:rsidRDefault="008D6C9F" w:rsidP="004E365F">
      <w:pPr>
        <w:pStyle w:val="a3"/>
        <w:ind w:right="412" w:firstLine="708"/>
        <w:rPr>
          <w:sz w:val="24"/>
          <w:szCs w:val="24"/>
        </w:rPr>
      </w:pPr>
      <w:r w:rsidRPr="00333A29">
        <w:rPr>
          <w:sz w:val="24"/>
          <w:szCs w:val="24"/>
        </w:rPr>
        <w:t>Чтобы взаимодействие с молодым специалистом было конструктивным и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приносило желаемый эффект, я систематически использовала следующие формы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сопровождения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профессиональной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адаптации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молодого педагога:</w:t>
      </w:r>
      <w:r w:rsidR="004E365F">
        <w:rPr>
          <w:sz w:val="24"/>
          <w:szCs w:val="24"/>
        </w:rPr>
        <w:t xml:space="preserve"> </w:t>
      </w:r>
      <w:r w:rsidRPr="004E365F">
        <w:rPr>
          <w:sz w:val="24"/>
          <w:szCs w:val="24"/>
        </w:rPr>
        <w:t>консультирование,</w:t>
      </w:r>
      <w:r w:rsidR="004E365F" w:rsidRPr="004E365F">
        <w:rPr>
          <w:sz w:val="24"/>
          <w:szCs w:val="24"/>
        </w:rPr>
        <w:t xml:space="preserve"> </w:t>
      </w:r>
      <w:r w:rsidRPr="004E365F">
        <w:rPr>
          <w:sz w:val="24"/>
          <w:szCs w:val="24"/>
        </w:rPr>
        <w:t>беседы,</w:t>
      </w:r>
      <w:r w:rsidR="004E365F" w:rsidRPr="004E365F">
        <w:rPr>
          <w:sz w:val="24"/>
          <w:szCs w:val="24"/>
        </w:rPr>
        <w:t xml:space="preserve"> </w:t>
      </w:r>
      <w:r w:rsidRPr="004E365F">
        <w:rPr>
          <w:sz w:val="24"/>
          <w:szCs w:val="24"/>
        </w:rPr>
        <w:t>анкетирование,</w:t>
      </w:r>
      <w:r w:rsidR="004E365F" w:rsidRPr="004E365F">
        <w:rPr>
          <w:sz w:val="24"/>
          <w:szCs w:val="24"/>
        </w:rPr>
        <w:t xml:space="preserve"> </w:t>
      </w:r>
      <w:r w:rsidRPr="004E365F">
        <w:rPr>
          <w:sz w:val="24"/>
          <w:szCs w:val="24"/>
        </w:rPr>
        <w:t>наблюдение,</w:t>
      </w:r>
      <w:r w:rsidR="004E365F" w:rsidRPr="004E365F">
        <w:rPr>
          <w:sz w:val="24"/>
          <w:szCs w:val="24"/>
        </w:rPr>
        <w:t xml:space="preserve"> </w:t>
      </w:r>
      <w:r w:rsidRPr="004E365F">
        <w:rPr>
          <w:sz w:val="24"/>
          <w:szCs w:val="24"/>
        </w:rPr>
        <w:t>тестирование,</w:t>
      </w:r>
      <w:r w:rsidR="004E365F" w:rsidRPr="004E365F">
        <w:rPr>
          <w:sz w:val="24"/>
          <w:szCs w:val="24"/>
        </w:rPr>
        <w:t xml:space="preserve"> </w:t>
      </w:r>
      <w:r w:rsidRPr="004E365F">
        <w:rPr>
          <w:sz w:val="24"/>
          <w:szCs w:val="24"/>
        </w:rPr>
        <w:t>самообразование,</w:t>
      </w:r>
      <w:r w:rsidR="004E365F" w:rsidRPr="004E365F">
        <w:rPr>
          <w:sz w:val="24"/>
          <w:szCs w:val="24"/>
        </w:rPr>
        <w:t xml:space="preserve"> </w:t>
      </w:r>
      <w:r w:rsidRPr="004E365F">
        <w:rPr>
          <w:sz w:val="24"/>
          <w:szCs w:val="24"/>
        </w:rPr>
        <w:t>участие</w:t>
      </w:r>
      <w:r w:rsidR="004E365F" w:rsidRPr="004E365F">
        <w:rPr>
          <w:sz w:val="24"/>
          <w:szCs w:val="24"/>
        </w:rPr>
        <w:t xml:space="preserve"> </w:t>
      </w:r>
      <w:r w:rsidRPr="004E365F">
        <w:rPr>
          <w:sz w:val="24"/>
          <w:szCs w:val="24"/>
        </w:rPr>
        <w:t>в</w:t>
      </w:r>
      <w:r w:rsidR="004E365F" w:rsidRPr="004E365F">
        <w:rPr>
          <w:sz w:val="24"/>
          <w:szCs w:val="24"/>
        </w:rPr>
        <w:t xml:space="preserve"> </w:t>
      </w:r>
      <w:r w:rsidRPr="004E365F">
        <w:rPr>
          <w:sz w:val="24"/>
          <w:szCs w:val="24"/>
        </w:rPr>
        <w:t>конкурсах,</w:t>
      </w:r>
      <w:r w:rsidR="004E365F" w:rsidRPr="004E365F">
        <w:rPr>
          <w:sz w:val="24"/>
          <w:szCs w:val="24"/>
        </w:rPr>
        <w:t xml:space="preserve"> </w:t>
      </w:r>
      <w:r w:rsidRPr="004E365F">
        <w:rPr>
          <w:sz w:val="24"/>
          <w:szCs w:val="24"/>
        </w:rPr>
        <w:t>самообучение</w:t>
      </w:r>
      <w:r w:rsidR="004E365F" w:rsidRPr="004E365F">
        <w:rPr>
          <w:sz w:val="24"/>
          <w:szCs w:val="24"/>
        </w:rPr>
        <w:t xml:space="preserve"> </w:t>
      </w:r>
      <w:r w:rsidRPr="004E365F">
        <w:rPr>
          <w:sz w:val="24"/>
          <w:szCs w:val="24"/>
        </w:rPr>
        <w:t>в</w:t>
      </w:r>
      <w:r w:rsidR="004E365F" w:rsidRPr="004E365F">
        <w:rPr>
          <w:sz w:val="24"/>
          <w:szCs w:val="24"/>
        </w:rPr>
        <w:t xml:space="preserve"> </w:t>
      </w:r>
      <w:r w:rsidRPr="004E365F">
        <w:rPr>
          <w:sz w:val="24"/>
          <w:szCs w:val="24"/>
        </w:rPr>
        <w:t>информационном</w:t>
      </w:r>
      <w:r w:rsidR="004E365F" w:rsidRPr="004E365F">
        <w:rPr>
          <w:sz w:val="24"/>
          <w:szCs w:val="24"/>
        </w:rPr>
        <w:t xml:space="preserve"> </w:t>
      </w:r>
      <w:r w:rsidRPr="004E365F">
        <w:rPr>
          <w:sz w:val="24"/>
          <w:szCs w:val="24"/>
        </w:rPr>
        <w:t>пространстве</w:t>
      </w:r>
      <w:r w:rsidR="004E365F" w:rsidRPr="004E365F">
        <w:rPr>
          <w:sz w:val="24"/>
          <w:szCs w:val="24"/>
        </w:rPr>
        <w:t xml:space="preserve"> </w:t>
      </w:r>
      <w:r w:rsidRPr="004E365F">
        <w:rPr>
          <w:sz w:val="24"/>
          <w:szCs w:val="24"/>
        </w:rPr>
        <w:t>сети Интернет;</w:t>
      </w:r>
    </w:p>
    <w:p w14:paraId="37B123D2" w14:textId="77777777" w:rsidR="00761C1E" w:rsidRPr="00333A29" w:rsidRDefault="008D6C9F" w:rsidP="00333A29">
      <w:pPr>
        <w:pStyle w:val="a3"/>
        <w:ind w:right="401" w:firstLine="708"/>
        <w:rPr>
          <w:sz w:val="24"/>
          <w:szCs w:val="24"/>
        </w:rPr>
      </w:pPr>
      <w:r w:rsidRPr="00333A29">
        <w:rPr>
          <w:sz w:val="24"/>
          <w:szCs w:val="24"/>
        </w:rPr>
        <w:t>Наибольшую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эффективность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сравнению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традиционными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формами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имели</w:t>
      </w:r>
      <w:r w:rsidR="004E365F">
        <w:rPr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новые</w:t>
      </w:r>
      <w:r w:rsidR="004E365F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нетрадиционные</w:t>
      </w:r>
      <w:r w:rsidR="004E365F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формы</w:t>
      </w:r>
      <w:r w:rsidRPr="00333A29">
        <w:rPr>
          <w:sz w:val="24"/>
          <w:szCs w:val="24"/>
        </w:rPr>
        <w:t>: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круглые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столы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совместно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родителями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воспитанниками, разработка и презентация моделей занятий, презентация себя как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педагога.</w:t>
      </w:r>
    </w:p>
    <w:p w14:paraId="21B80948" w14:textId="77777777" w:rsidR="00761C1E" w:rsidRPr="00333A29" w:rsidRDefault="004E365F" w:rsidP="00333A29">
      <w:pPr>
        <w:pStyle w:val="a3"/>
        <w:ind w:right="400" w:firstLine="708"/>
        <w:rPr>
          <w:sz w:val="24"/>
          <w:szCs w:val="24"/>
        </w:rPr>
      </w:pPr>
      <w:r>
        <w:rPr>
          <w:sz w:val="24"/>
          <w:szCs w:val="24"/>
        </w:rPr>
        <w:t>Я о</w:t>
      </w:r>
      <w:r w:rsidR="008D6C9F" w:rsidRPr="00333A29">
        <w:rPr>
          <w:sz w:val="24"/>
          <w:szCs w:val="24"/>
        </w:rPr>
        <w:t>рганизовала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консультации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составлению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перспективных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планов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программ,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составлению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обучающих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детей,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созданию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сценариев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др.</w:t>
      </w:r>
    </w:p>
    <w:p w14:paraId="2C48C867" w14:textId="77777777" w:rsidR="00761C1E" w:rsidRPr="00333A29" w:rsidRDefault="008D6C9F" w:rsidP="00333A29">
      <w:pPr>
        <w:pStyle w:val="a3"/>
        <w:ind w:right="401" w:firstLine="708"/>
        <w:rPr>
          <w:sz w:val="24"/>
          <w:szCs w:val="24"/>
        </w:rPr>
      </w:pPr>
      <w:r w:rsidRPr="00333A29">
        <w:rPr>
          <w:sz w:val="24"/>
          <w:szCs w:val="24"/>
        </w:rPr>
        <w:t>Организовала участие молодого педагога в практикумах по планированию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собственной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методической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детьми,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проектированию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методической структуры занятия в зависимости от его типа и вида, оптимизации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выбора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методов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средств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обучения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при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организации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различных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видов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занятия.</w:t>
      </w:r>
    </w:p>
    <w:p w14:paraId="7F3CE890" w14:textId="77777777" w:rsidR="00761C1E" w:rsidRPr="00333A29" w:rsidRDefault="008D6C9F" w:rsidP="00333A29">
      <w:pPr>
        <w:pStyle w:val="a3"/>
        <w:ind w:right="401" w:firstLine="708"/>
        <w:rPr>
          <w:sz w:val="24"/>
          <w:szCs w:val="24"/>
        </w:rPr>
      </w:pPr>
      <w:r w:rsidRPr="00333A29">
        <w:rPr>
          <w:sz w:val="24"/>
          <w:szCs w:val="24"/>
        </w:rPr>
        <w:t>Мы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обсудили,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как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можно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создать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систему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мониторинга: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критерии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показатели; разработка и анализ анкет, опросников и тестов; разработка сценариев</w:t>
      </w:r>
      <w:r w:rsidR="004E365F">
        <w:rPr>
          <w:sz w:val="24"/>
          <w:szCs w:val="24"/>
        </w:rPr>
        <w:t xml:space="preserve"> открытых занятий</w:t>
      </w:r>
      <w:r w:rsidRPr="00333A29">
        <w:rPr>
          <w:sz w:val="24"/>
          <w:szCs w:val="24"/>
        </w:rPr>
        <w:t>.</w:t>
      </w:r>
    </w:p>
    <w:p w14:paraId="5EB2D1A6" w14:textId="77777777" w:rsidR="00761C1E" w:rsidRPr="00333A29" w:rsidRDefault="008D6C9F" w:rsidP="00333A29">
      <w:pPr>
        <w:pStyle w:val="a3"/>
        <w:ind w:right="402" w:firstLine="708"/>
        <w:rPr>
          <w:sz w:val="24"/>
          <w:szCs w:val="24"/>
        </w:rPr>
      </w:pPr>
      <w:r w:rsidRPr="00333A29">
        <w:rPr>
          <w:sz w:val="24"/>
          <w:szCs w:val="24"/>
        </w:rPr>
        <w:t>Все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вышеперечисленное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ускорило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процесс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вхождения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молодого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специалиста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образовательную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педагогическую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среду.</w:t>
      </w:r>
      <w:r w:rsidR="004E365F">
        <w:rPr>
          <w:sz w:val="24"/>
          <w:szCs w:val="24"/>
        </w:rPr>
        <w:t xml:space="preserve"> </w:t>
      </w:r>
      <w:r w:rsidR="0031100A" w:rsidRPr="00333A29">
        <w:rPr>
          <w:sz w:val="24"/>
          <w:szCs w:val="24"/>
        </w:rPr>
        <w:t xml:space="preserve">Ксения Денисовна </w:t>
      </w:r>
      <w:r w:rsidRPr="00333A29">
        <w:rPr>
          <w:sz w:val="24"/>
          <w:szCs w:val="24"/>
        </w:rPr>
        <w:t>почувствовала себя увереннее, закрепилось ее убеждение в правильном выборе</w:t>
      </w:r>
      <w:r w:rsidR="004E365F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профессии.</w:t>
      </w:r>
    </w:p>
    <w:p w14:paraId="61B0EA1C" w14:textId="77777777" w:rsidR="00761C1E" w:rsidRPr="00333A29" w:rsidRDefault="008D6C9F" w:rsidP="00333A29">
      <w:pPr>
        <w:pStyle w:val="a3"/>
        <w:ind w:right="401" w:firstLine="708"/>
        <w:rPr>
          <w:sz w:val="24"/>
          <w:szCs w:val="24"/>
        </w:rPr>
      </w:pPr>
      <w:r w:rsidRPr="00333A29">
        <w:rPr>
          <w:sz w:val="24"/>
          <w:szCs w:val="24"/>
        </w:rPr>
        <w:t>Каждая деятельность бессмысленна, если в ее результате не создается некий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продукт,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или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нет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каких-либо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достижений.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личном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плане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педагога-наставника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 молодого специалиста обязательно должен быть список результатов, которых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необходимо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достичь за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определенный срок.</w:t>
      </w:r>
    </w:p>
    <w:p w14:paraId="5B12108F" w14:textId="77777777" w:rsidR="00761C1E" w:rsidRPr="00333A29" w:rsidRDefault="008D6C9F" w:rsidP="00333A29">
      <w:pPr>
        <w:pStyle w:val="a3"/>
        <w:ind w:left="901"/>
        <w:rPr>
          <w:sz w:val="24"/>
          <w:szCs w:val="24"/>
        </w:rPr>
      </w:pPr>
      <w:r w:rsidRPr="00333A29">
        <w:rPr>
          <w:sz w:val="24"/>
          <w:szCs w:val="24"/>
        </w:rPr>
        <w:t>Результатами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деятельности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наставничества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для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стало:</w:t>
      </w:r>
    </w:p>
    <w:p w14:paraId="5F12165D" w14:textId="77777777" w:rsidR="00761C1E" w:rsidRPr="00333A29" w:rsidRDefault="008D6C9F" w:rsidP="00532B03">
      <w:pPr>
        <w:pStyle w:val="a3"/>
        <w:ind w:left="913" w:right="401"/>
        <w:rPr>
          <w:sz w:val="24"/>
          <w:szCs w:val="24"/>
        </w:rPr>
      </w:pPr>
      <w:r w:rsidRPr="00333A29">
        <w:rPr>
          <w:noProof/>
          <w:sz w:val="24"/>
          <w:szCs w:val="24"/>
          <w:lang w:eastAsia="ru-RU"/>
        </w:rPr>
        <w:drawing>
          <wp:anchor distT="0" distB="0" distL="0" distR="0" simplePos="0" relativeHeight="15731712" behindDoc="0" locked="0" layoutInCell="1" allowOverlap="1" wp14:anchorId="73576FFA" wp14:editId="7C6FBD48">
            <wp:simplePos x="0" y="0"/>
            <wp:positionH relativeFrom="page">
              <wp:posOffset>957452</wp:posOffset>
            </wp:positionH>
            <wp:positionV relativeFrom="paragraph">
              <wp:posOffset>99119</wp:posOffset>
            </wp:positionV>
            <wp:extent cx="65786" cy="6473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" cy="6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A29">
        <w:rPr>
          <w:sz w:val="24"/>
          <w:szCs w:val="24"/>
        </w:rPr>
        <w:t>повышение качества самообразования молодого педагога; разработанные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программы,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сценарии,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исследования, проекты,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дидактические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игры;</w:t>
      </w:r>
    </w:p>
    <w:p w14:paraId="53F0D483" w14:textId="77777777" w:rsidR="00761C1E" w:rsidRPr="00333A29" w:rsidRDefault="00532B03" w:rsidP="00532B03">
      <w:pPr>
        <w:pStyle w:val="a3"/>
        <w:numPr>
          <w:ilvl w:val="0"/>
          <w:numId w:val="3"/>
        </w:numPr>
        <w:ind w:left="851" w:right="2045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разработка новых форм, методов и приемов обучения;</w:t>
      </w:r>
    </w:p>
    <w:p w14:paraId="5915808D" w14:textId="77777777" w:rsidR="00761C1E" w:rsidRPr="00333A29" w:rsidRDefault="00532B03" w:rsidP="00532B03">
      <w:pPr>
        <w:pStyle w:val="a3"/>
        <w:numPr>
          <w:ilvl w:val="0"/>
          <w:numId w:val="3"/>
        </w:numPr>
        <w:ind w:left="851" w:right="2365" w:hanging="284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разработка дидактических материалов</w:t>
      </w:r>
      <w:r>
        <w:rPr>
          <w:sz w:val="24"/>
          <w:szCs w:val="24"/>
        </w:rPr>
        <w:t>.</w:t>
      </w:r>
    </w:p>
    <w:p w14:paraId="28F18EB2" w14:textId="77777777" w:rsidR="00761C1E" w:rsidRPr="00333A29" w:rsidRDefault="008D6C9F" w:rsidP="0013350C">
      <w:pPr>
        <w:pStyle w:val="a3"/>
        <w:jc w:val="left"/>
        <w:rPr>
          <w:sz w:val="24"/>
          <w:szCs w:val="24"/>
        </w:rPr>
      </w:pPr>
      <w:r w:rsidRPr="00333A29">
        <w:rPr>
          <w:sz w:val="24"/>
          <w:szCs w:val="24"/>
        </w:rPr>
        <w:t>Общим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итогом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наставничества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явилось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создание</w:t>
      </w:r>
      <w:r w:rsidR="00532B03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портфолио</w:t>
      </w:r>
      <w:r w:rsidRPr="00333A29">
        <w:rPr>
          <w:sz w:val="24"/>
          <w:szCs w:val="24"/>
        </w:rPr>
        <w:tab/>
        <w:t>молодого</w:t>
      </w:r>
      <w:r w:rsidR="0013350C" w:rsidRPr="0013350C">
        <w:rPr>
          <w:sz w:val="24"/>
          <w:szCs w:val="24"/>
        </w:rPr>
        <w:t xml:space="preserve"> </w:t>
      </w:r>
      <w:r w:rsidR="0013350C">
        <w:rPr>
          <w:sz w:val="24"/>
          <w:szCs w:val="24"/>
        </w:rPr>
        <w:t>с</w:t>
      </w:r>
      <w:r w:rsidR="0013350C" w:rsidRPr="00333A29">
        <w:rPr>
          <w:sz w:val="24"/>
          <w:szCs w:val="24"/>
        </w:rPr>
        <w:t>пециалиста.</w:t>
      </w:r>
    </w:p>
    <w:p w14:paraId="55FC049A" w14:textId="77777777" w:rsidR="00761C1E" w:rsidRPr="00333A29" w:rsidRDefault="008D6C9F" w:rsidP="00333A29">
      <w:pPr>
        <w:pStyle w:val="a3"/>
        <w:ind w:right="400" w:firstLine="708"/>
        <w:rPr>
          <w:sz w:val="24"/>
          <w:szCs w:val="24"/>
        </w:rPr>
      </w:pPr>
      <w:r w:rsidRPr="00333A29">
        <w:rPr>
          <w:b/>
          <w:sz w:val="24"/>
          <w:szCs w:val="24"/>
        </w:rPr>
        <w:t>Рекомендации:</w:t>
      </w:r>
      <w:r w:rsidR="00532B03">
        <w:rPr>
          <w:b/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целью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повышения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эффективности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наставничества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необходимо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знакомить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прогнозированием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проектированием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совместной деятельности. При этом не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маловажно учитывать такие факторы, как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интеллект,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трудолюбие,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наличие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цели,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lastRenderedPageBreak/>
        <w:t>высокий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уровень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мотивации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молодого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педагога.</w:t>
      </w:r>
    </w:p>
    <w:p w14:paraId="40495BCA" w14:textId="77777777" w:rsidR="00761C1E" w:rsidRPr="00333A29" w:rsidRDefault="008D6C9F" w:rsidP="00333A29">
      <w:pPr>
        <w:pStyle w:val="a3"/>
        <w:ind w:right="401" w:firstLine="708"/>
        <w:rPr>
          <w:sz w:val="24"/>
          <w:szCs w:val="24"/>
        </w:rPr>
      </w:pPr>
      <w:r w:rsidRPr="00333A29">
        <w:rPr>
          <w:sz w:val="24"/>
          <w:szCs w:val="24"/>
        </w:rPr>
        <w:t>Дифференцированный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подход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работе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педагогом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всегда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способствует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успеху, как и умело выстроенные этапы процесса самообразования (ситуативное,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ситуативно-инициативное,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инициативное).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Плановый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характер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этого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процесса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придает деятельности педагога стройность, ясность. Сам план может состоять из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четырех разделов:</w:t>
      </w:r>
    </w:p>
    <w:p w14:paraId="59533809" w14:textId="77777777" w:rsidR="00761C1E" w:rsidRPr="00333A29" w:rsidRDefault="008D6C9F" w:rsidP="0013350C">
      <w:pPr>
        <w:pStyle w:val="a3"/>
        <w:numPr>
          <w:ilvl w:val="1"/>
          <w:numId w:val="4"/>
        </w:numPr>
        <w:rPr>
          <w:sz w:val="24"/>
          <w:szCs w:val="24"/>
        </w:rPr>
      </w:pPr>
      <w:r w:rsidRPr="00333A29">
        <w:rPr>
          <w:sz w:val="24"/>
          <w:szCs w:val="24"/>
        </w:rPr>
        <w:t>этапы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над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материалом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определенным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вопросам;</w:t>
      </w:r>
    </w:p>
    <w:p w14:paraId="6899A16F" w14:textId="77777777" w:rsidR="00761C1E" w:rsidRPr="00333A29" w:rsidRDefault="008D6C9F" w:rsidP="0013350C">
      <w:pPr>
        <w:pStyle w:val="a3"/>
        <w:numPr>
          <w:ilvl w:val="1"/>
          <w:numId w:val="4"/>
        </w:numPr>
        <w:ind w:right="50"/>
        <w:jc w:val="left"/>
        <w:rPr>
          <w:sz w:val="24"/>
          <w:szCs w:val="24"/>
        </w:rPr>
      </w:pPr>
      <w:r w:rsidRPr="00333A29">
        <w:rPr>
          <w:sz w:val="24"/>
          <w:szCs w:val="24"/>
        </w:rPr>
        <w:t>практический выход (доклад, презентация, методическая разработка);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где,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когда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 как реализуется;</w:t>
      </w:r>
    </w:p>
    <w:p w14:paraId="68D31C4D" w14:textId="77777777" w:rsidR="00761C1E" w:rsidRPr="00333A29" w:rsidRDefault="008D6C9F" w:rsidP="0013350C">
      <w:pPr>
        <w:pStyle w:val="a3"/>
        <w:numPr>
          <w:ilvl w:val="1"/>
          <w:numId w:val="4"/>
        </w:numPr>
        <w:jc w:val="left"/>
        <w:rPr>
          <w:sz w:val="24"/>
          <w:szCs w:val="24"/>
        </w:rPr>
      </w:pPr>
      <w:r w:rsidRPr="00333A29">
        <w:rPr>
          <w:sz w:val="24"/>
          <w:szCs w:val="24"/>
        </w:rPr>
        <w:t>анализ,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самооценка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эффективности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выполненной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работы,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корректировка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педагогической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деятельности.</w:t>
      </w:r>
    </w:p>
    <w:p w14:paraId="05F1B548" w14:textId="77777777" w:rsidR="00761C1E" w:rsidRPr="00333A29" w:rsidRDefault="0013350C" w:rsidP="0013350C">
      <w:pPr>
        <w:pStyle w:val="a3"/>
        <w:ind w:right="41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D6C9F" w:rsidRPr="00333A29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сопровождению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должна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вестись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непрерывно,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планомерно,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системно и систематически,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планировать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нужно поэтапно.</w:t>
      </w:r>
    </w:p>
    <w:p w14:paraId="24C42F93" w14:textId="77777777" w:rsidR="00761C1E" w:rsidRPr="00333A29" w:rsidRDefault="008D6C9F" w:rsidP="00333A29">
      <w:pPr>
        <w:pStyle w:val="a3"/>
        <w:ind w:right="407" w:firstLine="708"/>
        <w:rPr>
          <w:sz w:val="24"/>
          <w:szCs w:val="24"/>
        </w:rPr>
      </w:pPr>
      <w:r w:rsidRPr="00333A29">
        <w:rPr>
          <w:sz w:val="24"/>
          <w:szCs w:val="24"/>
        </w:rPr>
        <w:t>Хочется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отметить,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что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прохождение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определенного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этапа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для</w:t>
      </w:r>
      <w:r w:rsidR="0013350C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каждого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 очень индивидуально. Профессиональные качества во многом зависят от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характера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 темперамента молодого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педагога.</w:t>
      </w:r>
    </w:p>
    <w:p w14:paraId="1561D885" w14:textId="77777777" w:rsidR="00761C1E" w:rsidRPr="00333A29" w:rsidRDefault="008D6C9F" w:rsidP="00333A29">
      <w:pPr>
        <w:pStyle w:val="a3"/>
        <w:ind w:right="399" w:firstLine="708"/>
        <w:rPr>
          <w:sz w:val="24"/>
          <w:szCs w:val="24"/>
        </w:rPr>
      </w:pPr>
      <w:r w:rsidRPr="00333A29">
        <w:rPr>
          <w:sz w:val="24"/>
          <w:szCs w:val="24"/>
        </w:rPr>
        <w:t>В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работе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молодым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педагогом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необходимо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акцентировать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внимание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активизацию его самопознания, выработку рефлексивного мышления и умение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учиться.</w:t>
      </w:r>
    </w:p>
    <w:p w14:paraId="65BC300B" w14:textId="5DC55F7D" w:rsidR="00761C1E" w:rsidRPr="00333A29" w:rsidRDefault="008D6C9F" w:rsidP="00333A29">
      <w:pPr>
        <w:pStyle w:val="a3"/>
        <w:ind w:right="401" w:firstLine="708"/>
        <w:rPr>
          <w:sz w:val="24"/>
          <w:szCs w:val="24"/>
        </w:rPr>
      </w:pPr>
      <w:r w:rsidRPr="00333A29">
        <w:rPr>
          <w:sz w:val="24"/>
          <w:szCs w:val="24"/>
        </w:rPr>
        <w:t>Считаю,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что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эффективность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процесса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наставничества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определяется</w:t>
      </w:r>
      <w:r w:rsidR="00884004">
        <w:rPr>
          <w:sz w:val="24"/>
          <w:szCs w:val="24"/>
        </w:rPr>
        <w:t xml:space="preserve"> </w:t>
      </w:r>
      <w:proofErr w:type="gramStart"/>
      <w:r w:rsidRPr="00333A29">
        <w:rPr>
          <w:sz w:val="24"/>
          <w:szCs w:val="24"/>
        </w:rPr>
        <w:t>анализом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,итоговой</w:t>
      </w:r>
      <w:proofErr w:type="gramEnd"/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самооценкой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молодого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итогам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выполненной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работы, а в случае необходимости – корректировкой дальнейшей педагогической</w:t>
      </w:r>
      <w:r w:rsidR="00DA0C12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деятельности.</w:t>
      </w:r>
    </w:p>
    <w:p w14:paraId="3AB585CA" w14:textId="77777777" w:rsidR="00761C1E" w:rsidRPr="00333A29" w:rsidRDefault="008D6C9F" w:rsidP="00333A29">
      <w:pPr>
        <w:pStyle w:val="a3"/>
        <w:ind w:right="399" w:firstLine="708"/>
        <w:rPr>
          <w:sz w:val="24"/>
          <w:szCs w:val="24"/>
        </w:rPr>
      </w:pPr>
      <w:r w:rsidRPr="00333A29">
        <w:rPr>
          <w:sz w:val="24"/>
          <w:szCs w:val="24"/>
        </w:rPr>
        <w:t>Показателем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эффективности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педагогическог</w:t>
      </w:r>
      <w:r w:rsidR="00884004">
        <w:rPr>
          <w:sz w:val="24"/>
          <w:szCs w:val="24"/>
        </w:rPr>
        <w:t xml:space="preserve">о </w:t>
      </w:r>
      <w:r w:rsidRPr="00333A29">
        <w:rPr>
          <w:sz w:val="24"/>
          <w:szCs w:val="24"/>
        </w:rPr>
        <w:t>сопровождения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считаю,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прежде всего, качество организованного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молодым педагогом образовательного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процесса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профессионально-квалификационный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рост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педагога.</w:t>
      </w:r>
    </w:p>
    <w:p w14:paraId="60DA60EF" w14:textId="77777777" w:rsidR="00761C1E" w:rsidRPr="00333A29" w:rsidRDefault="008D6C9F" w:rsidP="00333A29">
      <w:pPr>
        <w:pStyle w:val="a3"/>
        <w:ind w:right="400" w:firstLine="708"/>
        <w:rPr>
          <w:sz w:val="24"/>
          <w:szCs w:val="24"/>
        </w:rPr>
      </w:pPr>
      <w:r w:rsidRPr="00333A29">
        <w:rPr>
          <w:sz w:val="24"/>
          <w:szCs w:val="24"/>
        </w:rPr>
        <w:t>Процесс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наставничества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затрагивает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интересы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трех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субъектов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взаимодействия: обучаемого, наставника и учреждения: наставник развивает свои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деловые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качества,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повышает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профессиональный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уровень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процессе</w:t>
      </w:r>
      <w:r w:rsidR="00884004">
        <w:rPr>
          <w:sz w:val="24"/>
          <w:szCs w:val="24"/>
        </w:rPr>
        <w:t xml:space="preserve"> </w:t>
      </w:r>
      <w:proofErr w:type="spellStart"/>
      <w:r w:rsidRPr="00333A29">
        <w:rPr>
          <w:sz w:val="24"/>
          <w:szCs w:val="24"/>
        </w:rPr>
        <w:t>взаимообучения</w:t>
      </w:r>
      <w:proofErr w:type="spellEnd"/>
      <w:r w:rsidRPr="00333A29">
        <w:rPr>
          <w:sz w:val="24"/>
          <w:szCs w:val="24"/>
        </w:rPr>
        <w:t>,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снижается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риск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профессионального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выгорания.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Молодой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специалист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получает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знания,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развивает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компетенции,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повышает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свой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профессиональный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уровень,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учится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выстраивать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конструктивные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отношения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коллегами. Руководитель ДОУ повышает профессиональный уровень подготовки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кадров,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выстраивает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конструктивные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взаимоотношения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884004">
        <w:rPr>
          <w:sz w:val="24"/>
          <w:szCs w:val="24"/>
        </w:rPr>
        <w:t xml:space="preserve"> кадрами </w:t>
      </w:r>
      <w:r w:rsidRPr="00333A29">
        <w:rPr>
          <w:sz w:val="24"/>
          <w:szCs w:val="24"/>
        </w:rPr>
        <w:t>и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между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сотрудниками.</w:t>
      </w:r>
    </w:p>
    <w:p w14:paraId="34C5A6C3" w14:textId="77777777" w:rsidR="00761C1E" w:rsidRPr="00333A29" w:rsidRDefault="008D6C9F" w:rsidP="00333A29">
      <w:pPr>
        <w:pStyle w:val="a3"/>
        <w:ind w:right="403" w:firstLine="708"/>
        <w:rPr>
          <w:sz w:val="24"/>
          <w:szCs w:val="24"/>
        </w:rPr>
      </w:pPr>
      <w:r w:rsidRPr="00333A29">
        <w:rPr>
          <w:sz w:val="24"/>
          <w:szCs w:val="24"/>
        </w:rPr>
        <w:t>Эффективность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наставника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прямую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связана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тем,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сколько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правильно выстроена система взаимосвязей между ним, его подопечным, другими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сотрудниками и руководителем. У них должно установиться единое видение в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восприятии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реальности.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Только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этом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случае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передаваемые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знания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навыки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будут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 xml:space="preserve">иметь практическое </w:t>
      </w:r>
      <w:proofErr w:type="gramStart"/>
      <w:r w:rsidRPr="00333A29">
        <w:rPr>
          <w:sz w:val="24"/>
          <w:szCs w:val="24"/>
        </w:rPr>
        <w:t>воплощение..</w:t>
      </w:r>
      <w:proofErr w:type="gramEnd"/>
    </w:p>
    <w:p w14:paraId="1D9B5CEF" w14:textId="77777777" w:rsidR="00761C1E" w:rsidRPr="00333A29" w:rsidRDefault="00761C1E" w:rsidP="00333A29">
      <w:pPr>
        <w:pStyle w:val="a3"/>
        <w:ind w:left="0"/>
        <w:jc w:val="left"/>
        <w:rPr>
          <w:sz w:val="24"/>
          <w:szCs w:val="24"/>
        </w:rPr>
      </w:pPr>
    </w:p>
    <w:p w14:paraId="6C490B59" w14:textId="77777777" w:rsidR="00761C1E" w:rsidRPr="00333A29" w:rsidRDefault="008D6C9F" w:rsidP="00333A29">
      <w:pPr>
        <w:pStyle w:val="2"/>
        <w:ind w:firstLine="7383"/>
        <w:rPr>
          <w:sz w:val="24"/>
          <w:szCs w:val="24"/>
        </w:rPr>
      </w:pPr>
      <w:r w:rsidRPr="00333A29">
        <w:rPr>
          <w:sz w:val="24"/>
          <w:szCs w:val="24"/>
        </w:rPr>
        <w:t>Приложение1</w:t>
      </w:r>
    </w:p>
    <w:p w14:paraId="49453CF5" w14:textId="77777777" w:rsidR="00761C1E" w:rsidRPr="00333A29" w:rsidRDefault="00761C1E" w:rsidP="00333A29">
      <w:pPr>
        <w:pStyle w:val="a3"/>
        <w:ind w:left="0"/>
        <w:jc w:val="left"/>
        <w:rPr>
          <w:b/>
          <w:i/>
          <w:sz w:val="24"/>
          <w:szCs w:val="24"/>
        </w:rPr>
      </w:pPr>
    </w:p>
    <w:p w14:paraId="004064F0" w14:textId="77777777" w:rsidR="00761C1E" w:rsidRPr="00333A29" w:rsidRDefault="008D6C9F" w:rsidP="00333A29">
      <w:pPr>
        <w:pStyle w:val="a3"/>
        <w:ind w:right="404" w:firstLine="708"/>
        <w:rPr>
          <w:sz w:val="24"/>
          <w:szCs w:val="24"/>
        </w:rPr>
      </w:pPr>
      <w:r w:rsidRPr="00333A29">
        <w:rPr>
          <w:sz w:val="24"/>
          <w:szCs w:val="24"/>
        </w:rPr>
        <w:t>Для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осуществления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наставнической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деятельности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мало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быть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просто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опытным высококвалифицированным педагогом, со своей сложившейся системой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педагогической деятельности. Необходимо развивать свой творческий потенциал,</w:t>
      </w:r>
      <w:r w:rsidR="00884004">
        <w:rPr>
          <w:sz w:val="24"/>
          <w:szCs w:val="24"/>
        </w:rPr>
        <w:t xml:space="preserve"> </w:t>
      </w:r>
      <w:r w:rsidRPr="00333A29">
        <w:rPr>
          <w:spacing w:val="-1"/>
          <w:sz w:val="24"/>
          <w:szCs w:val="24"/>
        </w:rPr>
        <w:t>постоянно</w:t>
      </w:r>
      <w:r w:rsidR="00884004">
        <w:rPr>
          <w:spacing w:val="-1"/>
          <w:sz w:val="24"/>
          <w:szCs w:val="24"/>
        </w:rPr>
        <w:t xml:space="preserve"> </w:t>
      </w:r>
      <w:r w:rsidRPr="00333A29">
        <w:rPr>
          <w:spacing w:val="-1"/>
          <w:sz w:val="24"/>
          <w:szCs w:val="24"/>
        </w:rPr>
        <w:t>находиться</w:t>
      </w:r>
      <w:r w:rsidR="00884004">
        <w:rPr>
          <w:spacing w:val="-1"/>
          <w:sz w:val="24"/>
          <w:szCs w:val="24"/>
        </w:rPr>
        <w:t xml:space="preserve"> </w:t>
      </w:r>
      <w:r w:rsidRPr="00333A29">
        <w:rPr>
          <w:spacing w:val="-1"/>
          <w:sz w:val="24"/>
          <w:szCs w:val="24"/>
        </w:rPr>
        <w:t>в</w:t>
      </w:r>
      <w:r w:rsidR="00884004">
        <w:rPr>
          <w:spacing w:val="-1"/>
          <w:sz w:val="24"/>
          <w:szCs w:val="24"/>
        </w:rPr>
        <w:t xml:space="preserve"> </w:t>
      </w:r>
      <w:r w:rsidRPr="00333A29">
        <w:rPr>
          <w:spacing w:val="-1"/>
          <w:sz w:val="24"/>
          <w:szCs w:val="24"/>
        </w:rPr>
        <w:t>научном</w:t>
      </w:r>
      <w:r w:rsidR="00884004">
        <w:rPr>
          <w:spacing w:val="-1"/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педагогическом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поиске,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совершенствовать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формы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методы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работы,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осуществлять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межличностное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общение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коллегами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(перенимать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чужой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опыт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делиться собственными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разработками).</w:t>
      </w:r>
    </w:p>
    <w:p w14:paraId="416D0E2C" w14:textId="77777777" w:rsidR="00761C1E" w:rsidRPr="00884004" w:rsidRDefault="008D6C9F" w:rsidP="00884004">
      <w:pPr>
        <w:pStyle w:val="a3"/>
        <w:ind w:left="901"/>
        <w:rPr>
          <w:sz w:val="24"/>
          <w:szCs w:val="24"/>
        </w:rPr>
      </w:pPr>
      <w:r w:rsidRPr="00333A29">
        <w:rPr>
          <w:sz w:val="24"/>
          <w:szCs w:val="24"/>
        </w:rPr>
        <w:t>Принимая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себя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обязанности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наставника,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я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открыла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для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себя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ряд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преимуществ</w:t>
      </w:r>
      <w:r w:rsidRPr="00333A29">
        <w:rPr>
          <w:b/>
          <w:sz w:val="24"/>
          <w:szCs w:val="24"/>
        </w:rPr>
        <w:t>:</w:t>
      </w:r>
    </w:p>
    <w:p w14:paraId="0FC596AA" w14:textId="77777777" w:rsidR="00761C1E" w:rsidRPr="00333A29" w:rsidRDefault="008D6C9F" w:rsidP="00333A29">
      <w:pPr>
        <w:pStyle w:val="a3"/>
        <w:ind w:left="913" w:right="408" w:hanging="17"/>
        <w:jc w:val="left"/>
        <w:rPr>
          <w:sz w:val="24"/>
          <w:szCs w:val="24"/>
        </w:rPr>
      </w:pPr>
      <w:r w:rsidRPr="00333A29">
        <w:rPr>
          <w:noProof/>
          <w:sz w:val="24"/>
          <w:szCs w:val="24"/>
          <w:lang w:eastAsia="ru-RU"/>
        </w:rPr>
        <w:drawing>
          <wp:anchor distT="0" distB="0" distL="0" distR="0" simplePos="0" relativeHeight="15733248" behindDoc="0" locked="0" layoutInCell="1" allowOverlap="1" wp14:anchorId="65BD6FE9" wp14:editId="2F7B281E">
            <wp:simplePos x="0" y="0"/>
            <wp:positionH relativeFrom="page">
              <wp:posOffset>957452</wp:posOffset>
            </wp:positionH>
            <wp:positionV relativeFrom="paragraph">
              <wp:posOffset>97596</wp:posOffset>
            </wp:positionV>
            <wp:extent cx="65786" cy="64866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" cy="64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A29">
        <w:rPr>
          <w:sz w:val="24"/>
          <w:szCs w:val="24"/>
        </w:rPr>
        <w:t xml:space="preserve">во-первых, 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наставничество помогает увидеть и наметить новые перспективы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сфере своей педагогической деятельности;</w:t>
      </w:r>
    </w:p>
    <w:p w14:paraId="2A31B01B" w14:textId="77777777" w:rsidR="00761C1E" w:rsidRPr="00333A29" w:rsidRDefault="008D6C9F" w:rsidP="00884004">
      <w:pPr>
        <w:pStyle w:val="a3"/>
        <w:ind w:left="913" w:right="397"/>
        <w:rPr>
          <w:sz w:val="24"/>
          <w:szCs w:val="24"/>
        </w:rPr>
      </w:pPr>
      <w:r w:rsidRPr="00333A29">
        <w:rPr>
          <w:noProof/>
          <w:sz w:val="24"/>
          <w:szCs w:val="24"/>
          <w:lang w:eastAsia="ru-RU"/>
        </w:rPr>
        <w:drawing>
          <wp:anchor distT="0" distB="0" distL="0" distR="0" simplePos="0" relativeHeight="15733760" behindDoc="0" locked="0" layoutInCell="1" allowOverlap="1" wp14:anchorId="22BEE503" wp14:editId="10645CF7">
            <wp:simplePos x="0" y="0"/>
            <wp:positionH relativeFrom="page">
              <wp:posOffset>957452</wp:posOffset>
            </wp:positionH>
            <wp:positionV relativeFrom="paragraph">
              <wp:posOffset>97439</wp:posOffset>
            </wp:positionV>
            <wp:extent cx="65786" cy="64677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" cy="64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004">
        <w:rPr>
          <w:sz w:val="24"/>
          <w:szCs w:val="24"/>
        </w:rPr>
        <w:t>во-</w:t>
      </w:r>
      <w:r w:rsidRPr="00333A29">
        <w:rPr>
          <w:sz w:val="24"/>
          <w:szCs w:val="24"/>
        </w:rPr>
        <w:t>вторых,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при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успешном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осуществлении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данных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функций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ощущается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собственный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вклад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систему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профессиональной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адаптации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молодого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педагога,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я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получаю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удовлетворение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от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общения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88400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педагогом;</w:t>
      </w:r>
    </w:p>
    <w:p w14:paraId="4F3DC610" w14:textId="77777777" w:rsidR="00761C1E" w:rsidRPr="00333A29" w:rsidRDefault="008D6C9F" w:rsidP="00F06295">
      <w:pPr>
        <w:pStyle w:val="a3"/>
        <w:ind w:left="913" w:right="405" w:hanging="62"/>
        <w:rPr>
          <w:sz w:val="24"/>
          <w:szCs w:val="24"/>
        </w:rPr>
      </w:pPr>
      <w:r w:rsidRPr="00333A29">
        <w:rPr>
          <w:noProof/>
          <w:sz w:val="24"/>
          <w:szCs w:val="24"/>
          <w:lang w:eastAsia="ru-RU"/>
        </w:rPr>
        <w:drawing>
          <wp:anchor distT="0" distB="0" distL="0" distR="0" simplePos="0" relativeHeight="15734272" behindDoc="0" locked="0" layoutInCell="1" allowOverlap="1" wp14:anchorId="754F1E09" wp14:editId="774022D9">
            <wp:simplePos x="0" y="0"/>
            <wp:positionH relativeFrom="page">
              <wp:posOffset>957452</wp:posOffset>
            </wp:positionH>
            <wp:positionV relativeFrom="paragraph">
              <wp:posOffset>95056</wp:posOffset>
            </wp:positionV>
            <wp:extent cx="65786" cy="64866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" cy="64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в-третьих,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я,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как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наставник,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всегда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должна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стремиться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самосовершенствованию;</w:t>
      </w:r>
    </w:p>
    <w:p w14:paraId="0FE42DE1" w14:textId="77777777" w:rsidR="00761C1E" w:rsidRPr="00333A29" w:rsidRDefault="008D6C9F" w:rsidP="00F06295">
      <w:pPr>
        <w:pStyle w:val="a3"/>
        <w:ind w:left="913" w:right="407" w:hanging="62"/>
        <w:rPr>
          <w:sz w:val="24"/>
          <w:szCs w:val="24"/>
        </w:rPr>
      </w:pPr>
      <w:r w:rsidRPr="00333A29">
        <w:rPr>
          <w:noProof/>
          <w:sz w:val="24"/>
          <w:szCs w:val="24"/>
          <w:lang w:eastAsia="ru-RU"/>
        </w:rPr>
        <w:drawing>
          <wp:anchor distT="0" distB="0" distL="0" distR="0" simplePos="0" relativeHeight="15734784" behindDoc="0" locked="0" layoutInCell="1" allowOverlap="1" wp14:anchorId="7285C81B" wp14:editId="115A9598">
            <wp:simplePos x="0" y="0"/>
            <wp:positionH relativeFrom="page">
              <wp:posOffset>957452</wp:posOffset>
            </wp:positionH>
            <wp:positionV relativeFrom="paragraph">
              <wp:posOffset>93157</wp:posOffset>
            </wp:positionV>
            <wp:extent cx="65786" cy="64794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" cy="6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в-четвертых,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наставничество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способствует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росту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доверия</w:t>
      </w:r>
      <w:r w:rsidR="00F06295">
        <w:rPr>
          <w:sz w:val="24"/>
          <w:szCs w:val="24"/>
        </w:rPr>
        <w:t xml:space="preserve">  </w:t>
      </w:r>
      <w:r w:rsidRPr="00333A29">
        <w:rPr>
          <w:sz w:val="24"/>
          <w:szCs w:val="24"/>
        </w:rPr>
        <w:t>в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педагогическом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коллективе</w:t>
      </w:r>
      <w:r w:rsidR="00F06295">
        <w:rPr>
          <w:sz w:val="24"/>
          <w:szCs w:val="24"/>
        </w:rPr>
        <w:t xml:space="preserve"> к моей профессиональной деятельности</w:t>
      </w:r>
      <w:r w:rsidRPr="00333A29">
        <w:rPr>
          <w:sz w:val="24"/>
          <w:szCs w:val="24"/>
        </w:rPr>
        <w:t>;</w:t>
      </w:r>
    </w:p>
    <w:p w14:paraId="3FC0D0F4" w14:textId="77777777" w:rsidR="00761C1E" w:rsidRPr="00333A29" w:rsidRDefault="00761C1E" w:rsidP="00333A29">
      <w:pPr>
        <w:rPr>
          <w:sz w:val="24"/>
          <w:szCs w:val="24"/>
        </w:rPr>
        <w:sectPr w:rsidR="00761C1E" w:rsidRPr="00333A29">
          <w:pgSz w:w="11920" w:h="16850"/>
          <w:pgMar w:top="760" w:right="440" w:bottom="280" w:left="940" w:header="720" w:footer="720" w:gutter="0"/>
          <w:cols w:space="720"/>
        </w:sectPr>
      </w:pPr>
    </w:p>
    <w:p w14:paraId="631CEDAA" w14:textId="77777777" w:rsidR="00761C1E" w:rsidRPr="00333A29" w:rsidRDefault="008D6C9F" w:rsidP="00333A29">
      <w:pPr>
        <w:pStyle w:val="a3"/>
        <w:ind w:left="913" w:right="397" w:firstLine="55"/>
        <w:rPr>
          <w:sz w:val="24"/>
          <w:szCs w:val="24"/>
        </w:rPr>
      </w:pPr>
      <w:r w:rsidRPr="00333A29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15735296" behindDoc="0" locked="0" layoutInCell="1" allowOverlap="1" wp14:anchorId="5B299D57" wp14:editId="66860A7D">
            <wp:simplePos x="0" y="0"/>
            <wp:positionH relativeFrom="page">
              <wp:posOffset>957452</wp:posOffset>
            </wp:positionH>
            <wp:positionV relativeFrom="paragraph">
              <wp:posOffset>124647</wp:posOffset>
            </wp:positionV>
            <wp:extent cx="65786" cy="64866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" cy="64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A29">
        <w:rPr>
          <w:sz w:val="24"/>
          <w:szCs w:val="24"/>
        </w:rPr>
        <w:t>в-пятых, поскольку наставничество носит субъект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-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субъектный характер, я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могу не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только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делиться собственным опытом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 более молодым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коллегой,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но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также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учиться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него,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расширять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свой</w:t>
      </w:r>
      <w:r w:rsidR="00F06295">
        <w:rPr>
          <w:sz w:val="24"/>
          <w:szCs w:val="24"/>
        </w:rPr>
        <w:t xml:space="preserve"> </w:t>
      </w:r>
      <w:proofErr w:type="gramStart"/>
      <w:r w:rsidRPr="00333A29">
        <w:rPr>
          <w:sz w:val="24"/>
          <w:szCs w:val="24"/>
        </w:rPr>
        <w:t xml:space="preserve">арсенал 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навыков</w:t>
      </w:r>
      <w:proofErr w:type="gramEnd"/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умений,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осваивать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современные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технологии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обучения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т.п.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Главное–быть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открытым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для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педагогических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инноваций!</w:t>
      </w:r>
    </w:p>
    <w:p w14:paraId="67D68878" w14:textId="77777777" w:rsidR="00761C1E" w:rsidRPr="00333A29" w:rsidRDefault="00761C1E" w:rsidP="00333A29">
      <w:pPr>
        <w:pStyle w:val="a3"/>
        <w:ind w:left="0"/>
        <w:jc w:val="left"/>
        <w:rPr>
          <w:sz w:val="24"/>
          <w:szCs w:val="24"/>
        </w:rPr>
      </w:pPr>
    </w:p>
    <w:p w14:paraId="2C3E4B25" w14:textId="77777777" w:rsidR="00761C1E" w:rsidRPr="00333A29" w:rsidRDefault="008D6C9F" w:rsidP="00333A29">
      <w:pPr>
        <w:pStyle w:val="2"/>
        <w:rPr>
          <w:sz w:val="24"/>
          <w:szCs w:val="24"/>
        </w:rPr>
      </w:pPr>
      <w:r w:rsidRPr="00333A29">
        <w:rPr>
          <w:sz w:val="24"/>
          <w:szCs w:val="24"/>
        </w:rPr>
        <w:t>Цели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моего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педагогического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общения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подопечным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вижу:</w:t>
      </w:r>
    </w:p>
    <w:p w14:paraId="6CD5A554" w14:textId="77777777" w:rsidR="00761C1E" w:rsidRPr="00333A29" w:rsidRDefault="00F06295" w:rsidP="00F06295">
      <w:pPr>
        <w:pStyle w:val="a4"/>
        <w:numPr>
          <w:ilvl w:val="0"/>
          <w:numId w:val="1"/>
        </w:numPr>
        <w:tabs>
          <w:tab w:val="left" w:pos="1357"/>
          <w:tab w:val="left" w:pos="1358"/>
          <w:tab w:val="left" w:pos="2694"/>
          <w:tab w:val="left" w:pos="5046"/>
          <w:tab w:val="left" w:pos="6467"/>
          <w:tab w:val="left" w:pos="7617"/>
          <w:tab w:val="left" w:pos="8988"/>
        </w:tabs>
        <w:ind w:right="414" w:hanging="882"/>
        <w:rPr>
          <w:sz w:val="24"/>
          <w:szCs w:val="24"/>
        </w:rPr>
      </w:pPr>
      <w:r>
        <w:rPr>
          <w:sz w:val="24"/>
          <w:szCs w:val="24"/>
        </w:rPr>
        <w:t>в р</w:t>
      </w:r>
      <w:r w:rsidR="008D6C9F" w:rsidRPr="00333A29">
        <w:rPr>
          <w:sz w:val="24"/>
          <w:szCs w:val="24"/>
        </w:rPr>
        <w:t>азвитии</w:t>
      </w:r>
      <w:r w:rsidR="008D6C9F" w:rsidRPr="00333A29">
        <w:rPr>
          <w:sz w:val="24"/>
          <w:szCs w:val="24"/>
        </w:rPr>
        <w:tab/>
        <w:t>профессионально</w:t>
      </w:r>
      <w:r w:rsidR="008D6C9F" w:rsidRPr="00333A29">
        <w:rPr>
          <w:sz w:val="24"/>
          <w:szCs w:val="24"/>
        </w:rPr>
        <w:tab/>
        <w:t>значимых</w:t>
      </w:r>
      <w:r w:rsidR="008D6C9F" w:rsidRPr="00333A29">
        <w:rPr>
          <w:sz w:val="24"/>
          <w:szCs w:val="24"/>
        </w:rPr>
        <w:tab/>
        <w:t>качеств</w:t>
      </w:r>
      <w:r w:rsidR="008D6C9F" w:rsidRPr="00333A29">
        <w:rPr>
          <w:sz w:val="24"/>
          <w:szCs w:val="24"/>
        </w:rPr>
        <w:tab/>
        <w:t>личности</w:t>
      </w:r>
      <w:r w:rsidR="008D6C9F" w:rsidRPr="00333A29">
        <w:rPr>
          <w:sz w:val="24"/>
          <w:szCs w:val="24"/>
        </w:rPr>
        <w:tab/>
      </w:r>
      <w:r w:rsidR="008D6C9F" w:rsidRPr="00333A29">
        <w:rPr>
          <w:spacing w:val="-1"/>
          <w:sz w:val="24"/>
          <w:szCs w:val="24"/>
        </w:rPr>
        <w:t>молодого</w:t>
      </w:r>
      <w:r>
        <w:rPr>
          <w:spacing w:val="-1"/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педагога.</w:t>
      </w:r>
    </w:p>
    <w:p w14:paraId="5B346E04" w14:textId="77777777" w:rsidR="00761C1E" w:rsidRPr="00333A29" w:rsidRDefault="00F06295" w:rsidP="00F06295">
      <w:pPr>
        <w:pStyle w:val="a4"/>
        <w:numPr>
          <w:ilvl w:val="0"/>
          <w:numId w:val="1"/>
        </w:numPr>
        <w:tabs>
          <w:tab w:val="left" w:pos="1290"/>
          <w:tab w:val="left" w:pos="10490"/>
        </w:tabs>
        <w:ind w:right="-92" w:hanging="882"/>
        <w:rPr>
          <w:sz w:val="24"/>
          <w:szCs w:val="24"/>
        </w:rPr>
      </w:pPr>
      <w:r>
        <w:rPr>
          <w:sz w:val="24"/>
          <w:szCs w:val="24"/>
        </w:rPr>
        <w:t>в с</w:t>
      </w:r>
      <w:r w:rsidR="008D6C9F" w:rsidRPr="00333A29">
        <w:rPr>
          <w:sz w:val="24"/>
          <w:szCs w:val="24"/>
        </w:rPr>
        <w:t>оздании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оптимальных</w:t>
      </w:r>
      <w:r>
        <w:rPr>
          <w:sz w:val="24"/>
          <w:szCs w:val="24"/>
        </w:rPr>
        <w:t xml:space="preserve"> условии </w:t>
      </w:r>
      <w:r w:rsidR="008D6C9F" w:rsidRPr="00333A29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повышения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педагогической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квалификации.</w:t>
      </w:r>
    </w:p>
    <w:p w14:paraId="056D7BE1" w14:textId="77777777" w:rsidR="00761C1E" w:rsidRPr="00333A29" w:rsidRDefault="00761C1E" w:rsidP="00333A29">
      <w:pPr>
        <w:pStyle w:val="a3"/>
        <w:ind w:left="0"/>
        <w:jc w:val="left"/>
        <w:rPr>
          <w:sz w:val="24"/>
          <w:szCs w:val="24"/>
        </w:rPr>
      </w:pPr>
    </w:p>
    <w:p w14:paraId="543613D8" w14:textId="77777777" w:rsidR="00761C1E" w:rsidRPr="00333A29" w:rsidRDefault="008D6C9F" w:rsidP="00333A29">
      <w:pPr>
        <w:pStyle w:val="2"/>
        <w:jc w:val="both"/>
        <w:rPr>
          <w:sz w:val="24"/>
          <w:szCs w:val="24"/>
        </w:rPr>
      </w:pPr>
      <w:r w:rsidRPr="00333A29">
        <w:rPr>
          <w:sz w:val="24"/>
          <w:szCs w:val="24"/>
        </w:rPr>
        <w:t>Основные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задачи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педагога-наставника:</w:t>
      </w:r>
    </w:p>
    <w:p w14:paraId="39A42CA5" w14:textId="77777777" w:rsidR="00761C1E" w:rsidRPr="00333A29" w:rsidRDefault="008D6C9F" w:rsidP="00333A29">
      <w:pPr>
        <w:pStyle w:val="a3"/>
        <w:ind w:left="913" w:right="403" w:firstLine="16"/>
        <w:rPr>
          <w:sz w:val="24"/>
          <w:szCs w:val="24"/>
        </w:rPr>
      </w:pPr>
      <w:r w:rsidRPr="00333A29">
        <w:rPr>
          <w:noProof/>
          <w:sz w:val="24"/>
          <w:szCs w:val="24"/>
          <w:lang w:eastAsia="ru-RU"/>
        </w:rPr>
        <w:drawing>
          <wp:anchor distT="0" distB="0" distL="0" distR="0" simplePos="0" relativeHeight="15735808" behindDoc="0" locked="0" layoutInCell="1" allowOverlap="1" wp14:anchorId="3F4D4F3A" wp14:editId="13E53A8A">
            <wp:simplePos x="0" y="0"/>
            <wp:positionH relativeFrom="page">
              <wp:posOffset>957452</wp:posOffset>
            </wp:positionH>
            <wp:positionV relativeFrom="paragraph">
              <wp:posOffset>98315</wp:posOffset>
            </wp:positionV>
            <wp:extent cx="65786" cy="64821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" cy="64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A29">
        <w:rPr>
          <w:sz w:val="24"/>
          <w:szCs w:val="24"/>
        </w:rPr>
        <w:t>Обеспечить наиболее лёгкую адаптацию молодого педагога в коллективе, в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процессе адаптации поддерживать педагога эмоционально, укреплять веру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себя.</w:t>
      </w:r>
    </w:p>
    <w:p w14:paraId="6A519459" w14:textId="77777777" w:rsidR="00761C1E" w:rsidRPr="00333A29" w:rsidRDefault="008D6C9F" w:rsidP="00F06295">
      <w:pPr>
        <w:pStyle w:val="a3"/>
        <w:ind w:left="913" w:right="401" w:firstLine="80"/>
        <w:rPr>
          <w:sz w:val="24"/>
          <w:szCs w:val="24"/>
        </w:rPr>
      </w:pPr>
      <w:r w:rsidRPr="00333A29">
        <w:rPr>
          <w:noProof/>
          <w:sz w:val="24"/>
          <w:szCs w:val="24"/>
          <w:lang w:eastAsia="ru-RU"/>
        </w:rPr>
        <w:drawing>
          <wp:anchor distT="0" distB="0" distL="0" distR="0" simplePos="0" relativeHeight="15736320" behindDoc="0" locked="0" layoutInCell="1" allowOverlap="1" wp14:anchorId="5C038B22" wp14:editId="0EFD90BD">
            <wp:simplePos x="0" y="0"/>
            <wp:positionH relativeFrom="page">
              <wp:posOffset>957452</wp:posOffset>
            </wp:positionH>
            <wp:positionV relativeFrom="paragraph">
              <wp:posOffset>97354</wp:posOffset>
            </wp:positionV>
            <wp:extent cx="65786" cy="64654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" cy="64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A29">
        <w:rPr>
          <w:sz w:val="24"/>
          <w:szCs w:val="24"/>
        </w:rPr>
        <w:t>Использовать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эффективные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формы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повышения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профессиональной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компетентности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профессионального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мастерства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молодого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педагога,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обеспечить информационное пространство для самостоятельного овладения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профессиональными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знаниями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навыками.</w:t>
      </w:r>
    </w:p>
    <w:p w14:paraId="56B51570" w14:textId="77777777" w:rsidR="00761C1E" w:rsidRPr="00333A29" w:rsidRDefault="008D6C9F" w:rsidP="00333A29">
      <w:pPr>
        <w:pStyle w:val="a3"/>
        <w:ind w:left="913"/>
        <w:rPr>
          <w:sz w:val="24"/>
          <w:szCs w:val="24"/>
        </w:rPr>
      </w:pPr>
      <w:r w:rsidRPr="00333A29">
        <w:rPr>
          <w:noProof/>
          <w:sz w:val="24"/>
          <w:szCs w:val="24"/>
          <w:lang w:eastAsia="ru-RU"/>
        </w:rPr>
        <w:drawing>
          <wp:anchor distT="0" distB="0" distL="0" distR="0" simplePos="0" relativeHeight="15736832" behindDoc="0" locked="0" layoutInCell="1" allowOverlap="1" wp14:anchorId="30A66007" wp14:editId="79BEBD50">
            <wp:simplePos x="0" y="0"/>
            <wp:positionH relativeFrom="page">
              <wp:posOffset>957452</wp:posOffset>
            </wp:positionH>
            <wp:positionV relativeFrom="paragraph">
              <wp:posOffset>87895</wp:posOffset>
            </wp:positionV>
            <wp:extent cx="65786" cy="281644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" cy="28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A29">
        <w:rPr>
          <w:sz w:val="24"/>
          <w:szCs w:val="24"/>
        </w:rPr>
        <w:t>Планирование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профессионального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роста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молодого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педагога.</w:t>
      </w:r>
    </w:p>
    <w:p w14:paraId="7C04543B" w14:textId="77777777" w:rsidR="00761C1E" w:rsidRPr="00333A29" w:rsidRDefault="008D6C9F" w:rsidP="00333A29">
      <w:pPr>
        <w:pStyle w:val="a3"/>
        <w:ind w:left="913" w:right="400"/>
        <w:rPr>
          <w:sz w:val="24"/>
          <w:szCs w:val="24"/>
        </w:rPr>
      </w:pPr>
      <w:r w:rsidRPr="00333A29">
        <w:rPr>
          <w:sz w:val="24"/>
          <w:szCs w:val="24"/>
        </w:rPr>
        <w:t>Приобщать молодого педагога к корпоративной культуре учреждения (под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корпоративной культурой понимается устойчивый, сложившийся в процессе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жизнедеятельности учреждения, стиль работы его сотрудников, принципы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организации внутренних процессов учреждения и стратегии деятельности,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обеспечивающих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стабильное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функционирование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развитие),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объединять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вокруг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традиций Учреждения.</w:t>
      </w:r>
    </w:p>
    <w:p w14:paraId="4D2066E0" w14:textId="77777777" w:rsidR="00761C1E" w:rsidRPr="00333A29" w:rsidRDefault="008D6C9F" w:rsidP="00333A29">
      <w:pPr>
        <w:pStyle w:val="a3"/>
        <w:ind w:right="400" w:firstLine="708"/>
        <w:rPr>
          <w:sz w:val="24"/>
          <w:szCs w:val="24"/>
        </w:rPr>
      </w:pPr>
      <w:r w:rsidRPr="00333A29">
        <w:rPr>
          <w:sz w:val="24"/>
          <w:szCs w:val="24"/>
        </w:rPr>
        <w:t>Характерным признаком творческого подхода к процессу общения является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гуманистическая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позиция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педагога,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взгляд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партнера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общению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оптимистической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гипотезой,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наличие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потребности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контактах,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открытость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общения,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эмпатия и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рефлексия в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этом</w:t>
      </w:r>
      <w:r w:rsidR="00F06295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процессе.</w:t>
      </w:r>
    </w:p>
    <w:p w14:paraId="6F177A8F" w14:textId="77777777" w:rsidR="00761C1E" w:rsidRPr="00333A29" w:rsidRDefault="00F06295" w:rsidP="00EE2174">
      <w:pPr>
        <w:pStyle w:val="a3"/>
        <w:tabs>
          <w:tab w:val="left" w:pos="142"/>
          <w:tab w:val="left" w:pos="851"/>
          <w:tab w:val="left" w:pos="3695"/>
          <w:tab w:val="left" w:pos="4112"/>
          <w:tab w:val="left" w:pos="5771"/>
          <w:tab w:val="left" w:pos="7070"/>
          <w:tab w:val="left" w:pos="8993"/>
        </w:tabs>
        <w:ind w:left="0" w:right="398" w:firstLine="901"/>
        <w:rPr>
          <w:sz w:val="24"/>
          <w:szCs w:val="24"/>
        </w:rPr>
      </w:pPr>
      <w:r>
        <w:rPr>
          <w:sz w:val="24"/>
          <w:szCs w:val="24"/>
        </w:rPr>
        <w:t>Владение</w:t>
      </w:r>
      <w:r w:rsidR="00EE2174">
        <w:rPr>
          <w:sz w:val="24"/>
          <w:szCs w:val="24"/>
        </w:rPr>
        <w:t xml:space="preserve"> эмпатией </w:t>
      </w:r>
      <w:r>
        <w:rPr>
          <w:sz w:val="24"/>
          <w:szCs w:val="24"/>
        </w:rPr>
        <w:t>и</w:t>
      </w:r>
      <w:r w:rsidR="000604ED">
        <w:rPr>
          <w:sz w:val="24"/>
          <w:szCs w:val="24"/>
        </w:rPr>
        <w:t xml:space="preserve"> </w:t>
      </w:r>
      <w:r w:rsidR="00EE2174">
        <w:rPr>
          <w:sz w:val="24"/>
          <w:szCs w:val="24"/>
        </w:rPr>
        <w:t xml:space="preserve">рефлексией является </w:t>
      </w:r>
      <w:r w:rsidR="008D6C9F" w:rsidRPr="00333A29">
        <w:rPr>
          <w:sz w:val="24"/>
          <w:szCs w:val="24"/>
        </w:rPr>
        <w:t>непременным</w:t>
      </w:r>
      <w:r w:rsidR="008D6C9F" w:rsidRPr="00333A29">
        <w:rPr>
          <w:sz w:val="24"/>
          <w:szCs w:val="24"/>
        </w:rPr>
        <w:tab/>
        <w:t>условием</w:t>
      </w:r>
      <w:r>
        <w:rPr>
          <w:sz w:val="24"/>
          <w:szCs w:val="24"/>
        </w:rPr>
        <w:t xml:space="preserve"> </w:t>
      </w:r>
      <w:r w:rsidR="008D6C9F" w:rsidRPr="00333A29">
        <w:rPr>
          <w:spacing w:val="-1"/>
          <w:sz w:val="24"/>
          <w:szCs w:val="24"/>
        </w:rPr>
        <w:t>продуктивности</w:t>
      </w:r>
      <w:r w:rsidR="00EE2174">
        <w:rPr>
          <w:spacing w:val="-1"/>
          <w:sz w:val="24"/>
          <w:szCs w:val="24"/>
        </w:rPr>
        <w:t xml:space="preserve"> </w:t>
      </w:r>
      <w:r w:rsidR="008D6C9F" w:rsidRPr="00333A29">
        <w:rPr>
          <w:spacing w:val="-1"/>
          <w:sz w:val="24"/>
          <w:szCs w:val="24"/>
        </w:rPr>
        <w:t>общения</w:t>
      </w:r>
      <w:r>
        <w:rPr>
          <w:spacing w:val="-1"/>
          <w:sz w:val="24"/>
          <w:szCs w:val="24"/>
        </w:rPr>
        <w:t xml:space="preserve"> </w:t>
      </w:r>
      <w:r w:rsidR="008D6C9F" w:rsidRPr="00333A29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важнейшим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показателем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овладения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техникой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общения.</w:t>
      </w:r>
      <w:r w:rsidR="00EE2174"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Я</w:t>
      </w:r>
      <w:r w:rsidR="00EE2174"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придаю</w:t>
      </w:r>
      <w:r w:rsidR="00EE2174"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исключительное</w:t>
      </w:r>
      <w:r w:rsidR="00EE2174"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значение</w:t>
      </w:r>
      <w:r w:rsidR="00EE2174"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коммуникативным</w:t>
      </w:r>
      <w:r w:rsidR="00EE2174"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умениям</w:t>
      </w:r>
      <w:r w:rsidR="00EE2174"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педагога-наставника. Для организации взаимодействия с молодым педагогом в качестве</w:t>
      </w:r>
      <w:r w:rsidR="00EE2174"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таковых выделяю: умение управлять поведением; умение адекватно моделировать</w:t>
      </w:r>
      <w:r w:rsidR="00EE2174"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личности</w:t>
      </w:r>
      <w:r w:rsidR="00EE2174"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других субъектов</w:t>
      </w:r>
      <w:r w:rsidR="00EE2174"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общения;</w:t>
      </w:r>
      <w:r w:rsidR="00EE2174">
        <w:rPr>
          <w:sz w:val="24"/>
          <w:szCs w:val="24"/>
        </w:rPr>
        <w:t xml:space="preserve"> </w:t>
      </w:r>
      <w:proofErr w:type="gramStart"/>
      <w:r w:rsidR="008D6C9F" w:rsidRPr="00333A29">
        <w:rPr>
          <w:sz w:val="24"/>
          <w:szCs w:val="24"/>
        </w:rPr>
        <w:t>умение«</w:t>
      </w:r>
      <w:proofErr w:type="gramEnd"/>
      <w:r w:rsidR="008D6C9F" w:rsidRPr="00333A29">
        <w:rPr>
          <w:sz w:val="24"/>
          <w:szCs w:val="24"/>
        </w:rPr>
        <w:t>подать</w:t>
      </w:r>
      <w:r w:rsidR="00EE2174"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себя</w:t>
      </w:r>
      <w:r w:rsidR="00EE2174"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в</w:t>
      </w:r>
      <w:r w:rsidR="00EE2174"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общении»</w:t>
      </w:r>
      <w:r w:rsidR="00EE2174"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ит.п.</w:t>
      </w:r>
    </w:p>
    <w:p w14:paraId="72C5C252" w14:textId="77777777" w:rsidR="00761C1E" w:rsidRPr="00333A29" w:rsidRDefault="008D6C9F" w:rsidP="00333A29">
      <w:pPr>
        <w:ind w:left="193" w:right="401" w:firstLine="708"/>
        <w:jc w:val="both"/>
        <w:rPr>
          <w:sz w:val="24"/>
          <w:szCs w:val="24"/>
        </w:rPr>
      </w:pPr>
      <w:r w:rsidRPr="00333A29">
        <w:rPr>
          <w:sz w:val="24"/>
          <w:szCs w:val="24"/>
        </w:rPr>
        <w:t xml:space="preserve">Наиболее оптимальными </w:t>
      </w:r>
      <w:r w:rsidRPr="00333A29">
        <w:rPr>
          <w:b/>
          <w:sz w:val="24"/>
          <w:szCs w:val="24"/>
        </w:rPr>
        <w:t xml:space="preserve">моделями взаимодействия </w:t>
      </w:r>
      <w:r w:rsidRPr="00333A29">
        <w:rPr>
          <w:sz w:val="24"/>
          <w:szCs w:val="24"/>
        </w:rPr>
        <w:t>с молодым педагогом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считаю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следующие:</w:t>
      </w:r>
    </w:p>
    <w:p w14:paraId="27BCC617" w14:textId="77777777" w:rsidR="00EE2174" w:rsidRPr="00333A29" w:rsidRDefault="008D6C9F" w:rsidP="00EE2174">
      <w:pPr>
        <w:pStyle w:val="a3"/>
        <w:ind w:left="0" w:right="396"/>
        <w:jc w:val="left"/>
        <w:rPr>
          <w:sz w:val="24"/>
          <w:szCs w:val="24"/>
        </w:rPr>
      </w:pPr>
      <w:r w:rsidRPr="00333A29">
        <w:rPr>
          <w:b/>
          <w:i/>
          <w:sz w:val="24"/>
          <w:szCs w:val="24"/>
        </w:rPr>
        <w:t>Общение-коррекция</w:t>
      </w:r>
      <w:r w:rsidRPr="00333A29">
        <w:rPr>
          <w:sz w:val="24"/>
          <w:szCs w:val="24"/>
        </w:rPr>
        <w:t>.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Этот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вид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общения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направлен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выполнение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моей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диагностической функции, как педагога-наставника. При выявлении симптомов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неблагополучной педагогической деятельности или выяснении возможностей для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их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возникновения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я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могла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осуществить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профилактическую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работу,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которая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планировалась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зависимости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от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целей,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ситуации,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условий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EE2174">
        <w:rPr>
          <w:sz w:val="24"/>
          <w:szCs w:val="24"/>
        </w:rPr>
        <w:t xml:space="preserve"> особенностей</w:t>
      </w:r>
      <w:r w:rsidR="00EE2174" w:rsidRPr="00EE2174">
        <w:rPr>
          <w:sz w:val="24"/>
          <w:szCs w:val="24"/>
        </w:rPr>
        <w:t xml:space="preserve"> </w:t>
      </w:r>
      <w:r w:rsidR="00EE2174">
        <w:rPr>
          <w:sz w:val="24"/>
          <w:szCs w:val="24"/>
        </w:rPr>
        <w:t>в</w:t>
      </w:r>
      <w:r w:rsidR="00EE2174" w:rsidRPr="00333A29">
        <w:rPr>
          <w:sz w:val="24"/>
          <w:szCs w:val="24"/>
        </w:rPr>
        <w:t>заимодействия</w:t>
      </w:r>
      <w:r w:rsidR="00EE2174">
        <w:rPr>
          <w:sz w:val="24"/>
          <w:szCs w:val="24"/>
        </w:rPr>
        <w:t xml:space="preserve"> </w:t>
      </w:r>
      <w:r w:rsidR="00EE2174" w:rsidRPr="00333A29">
        <w:rPr>
          <w:sz w:val="24"/>
          <w:szCs w:val="24"/>
        </w:rPr>
        <w:t>в</w:t>
      </w:r>
      <w:r w:rsidR="00EE2174">
        <w:rPr>
          <w:sz w:val="24"/>
          <w:szCs w:val="24"/>
        </w:rPr>
        <w:t xml:space="preserve"> </w:t>
      </w:r>
      <w:r w:rsidR="00EE2174" w:rsidRPr="00333A29">
        <w:rPr>
          <w:sz w:val="24"/>
          <w:szCs w:val="24"/>
        </w:rPr>
        <w:t>паре.</w:t>
      </w:r>
      <w:r w:rsidR="00EE2174" w:rsidRPr="00EE2174">
        <w:rPr>
          <w:sz w:val="24"/>
          <w:szCs w:val="24"/>
        </w:rPr>
        <w:t xml:space="preserve"> </w:t>
      </w:r>
    </w:p>
    <w:p w14:paraId="10083567" w14:textId="77777777" w:rsidR="00761C1E" w:rsidRPr="00333A29" w:rsidRDefault="00761C1E" w:rsidP="00EE2174">
      <w:pPr>
        <w:pStyle w:val="a3"/>
        <w:ind w:right="401" w:firstLine="708"/>
        <w:rPr>
          <w:sz w:val="24"/>
          <w:szCs w:val="24"/>
        </w:rPr>
        <w:sectPr w:rsidR="00761C1E" w:rsidRPr="00333A29">
          <w:pgSz w:w="11920" w:h="16850"/>
          <w:pgMar w:top="780" w:right="440" w:bottom="280" w:left="940" w:header="720" w:footer="720" w:gutter="0"/>
          <w:cols w:space="720"/>
        </w:sectPr>
      </w:pPr>
    </w:p>
    <w:p w14:paraId="25F56A1D" w14:textId="77777777" w:rsidR="00761C1E" w:rsidRPr="00333A29" w:rsidRDefault="00761C1E" w:rsidP="00333A29">
      <w:pPr>
        <w:pStyle w:val="a3"/>
        <w:ind w:left="0"/>
        <w:jc w:val="left"/>
        <w:rPr>
          <w:sz w:val="24"/>
          <w:szCs w:val="24"/>
        </w:rPr>
      </w:pPr>
    </w:p>
    <w:p w14:paraId="52F4AF21" w14:textId="77777777" w:rsidR="00761C1E" w:rsidRPr="00333A29" w:rsidRDefault="008D6C9F" w:rsidP="00EE2174">
      <w:pPr>
        <w:pStyle w:val="a3"/>
        <w:ind w:right="400"/>
        <w:rPr>
          <w:sz w:val="24"/>
          <w:szCs w:val="24"/>
        </w:rPr>
      </w:pPr>
      <w:r w:rsidRPr="00333A29">
        <w:rPr>
          <w:b/>
          <w:i/>
          <w:sz w:val="24"/>
          <w:szCs w:val="24"/>
        </w:rPr>
        <w:t xml:space="preserve">Общение-поддержка. </w:t>
      </w:r>
      <w:r w:rsidRPr="00333A29">
        <w:rPr>
          <w:sz w:val="24"/>
          <w:szCs w:val="24"/>
        </w:rPr>
        <w:t>Этот тип общения имеет место в ситуациях, когда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необходимо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помочь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молодому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педагогу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разрешении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сложных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ситуаций,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 xml:space="preserve">которыми он не </w:t>
      </w:r>
      <w:r w:rsidR="00EE2174">
        <w:rPr>
          <w:sz w:val="24"/>
          <w:szCs w:val="24"/>
        </w:rPr>
        <w:t xml:space="preserve">в </w:t>
      </w:r>
      <w:r w:rsidRPr="00333A29">
        <w:rPr>
          <w:sz w:val="24"/>
          <w:szCs w:val="24"/>
        </w:rPr>
        <w:t>силах справиться самостоятельно. В этом случае требуется нетолько сумма знаний, но и мобилизация таких личностных качеств, как эмпатия,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такт,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чуткость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 др.</w:t>
      </w:r>
    </w:p>
    <w:p w14:paraId="0FEF619A" w14:textId="77777777" w:rsidR="00761C1E" w:rsidRPr="00333A29" w:rsidRDefault="008D6C9F" w:rsidP="00EE2174">
      <w:pPr>
        <w:pStyle w:val="a3"/>
        <w:ind w:right="400"/>
        <w:rPr>
          <w:sz w:val="24"/>
          <w:szCs w:val="24"/>
        </w:rPr>
      </w:pPr>
      <w:r w:rsidRPr="00333A29">
        <w:rPr>
          <w:b/>
          <w:i/>
          <w:sz w:val="24"/>
          <w:szCs w:val="24"/>
        </w:rPr>
        <w:t>Общение-снятие</w:t>
      </w:r>
      <w:r w:rsidR="00EE2174">
        <w:rPr>
          <w:b/>
          <w:i/>
          <w:sz w:val="24"/>
          <w:szCs w:val="24"/>
        </w:rPr>
        <w:t xml:space="preserve"> </w:t>
      </w:r>
      <w:r w:rsidRPr="00333A29">
        <w:rPr>
          <w:b/>
          <w:i/>
          <w:sz w:val="24"/>
          <w:szCs w:val="24"/>
        </w:rPr>
        <w:t>психологических</w:t>
      </w:r>
      <w:r w:rsidR="00EE2174">
        <w:rPr>
          <w:b/>
          <w:i/>
          <w:sz w:val="24"/>
          <w:szCs w:val="24"/>
        </w:rPr>
        <w:t xml:space="preserve">  </w:t>
      </w:r>
      <w:r w:rsidRPr="00333A29">
        <w:rPr>
          <w:b/>
          <w:i/>
          <w:sz w:val="24"/>
          <w:szCs w:val="24"/>
        </w:rPr>
        <w:t>барьеров.</w:t>
      </w:r>
      <w:r w:rsidR="00EE2174">
        <w:rPr>
          <w:b/>
          <w:i/>
          <w:sz w:val="24"/>
          <w:szCs w:val="24"/>
        </w:rPr>
        <w:t xml:space="preserve"> </w:t>
      </w:r>
      <w:r w:rsidRPr="00333A29">
        <w:rPr>
          <w:sz w:val="24"/>
          <w:szCs w:val="24"/>
        </w:rPr>
        <w:t>Этот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тип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общения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предполагает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владение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технологией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общения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достаточно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высоком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уровне,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наличие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потребности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общении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подопечным,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желание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помочь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ему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установлении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доверительных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отношений.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Общение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основе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дружеского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расположения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является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оптимальной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моделью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общения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педагога-наставника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молодого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специалиста.</w:t>
      </w:r>
      <w:r w:rsidR="00EE2174">
        <w:rPr>
          <w:sz w:val="24"/>
          <w:szCs w:val="24"/>
        </w:rPr>
        <w:t xml:space="preserve"> </w:t>
      </w:r>
    </w:p>
    <w:p w14:paraId="6D8017E6" w14:textId="77777777" w:rsidR="00761C1E" w:rsidRPr="00333A29" w:rsidRDefault="008D6C9F" w:rsidP="00333A29">
      <w:pPr>
        <w:pStyle w:val="a3"/>
        <w:ind w:left="901"/>
        <w:rPr>
          <w:sz w:val="24"/>
          <w:szCs w:val="24"/>
        </w:rPr>
      </w:pPr>
      <w:r w:rsidRPr="00333A29">
        <w:rPr>
          <w:sz w:val="24"/>
          <w:szCs w:val="24"/>
        </w:rPr>
        <w:t>В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работе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молодым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педагогом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я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старалась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использовать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все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многообразие</w:t>
      </w:r>
      <w:r w:rsidR="00EE2174" w:rsidRPr="00EE2174">
        <w:rPr>
          <w:b/>
          <w:sz w:val="24"/>
          <w:szCs w:val="24"/>
        </w:rPr>
        <w:t xml:space="preserve"> </w:t>
      </w:r>
      <w:r w:rsidR="00EE2174">
        <w:rPr>
          <w:b/>
          <w:sz w:val="24"/>
          <w:szCs w:val="24"/>
        </w:rPr>
        <w:t>ф</w:t>
      </w:r>
      <w:r w:rsidR="00EE2174" w:rsidRPr="00333A29">
        <w:rPr>
          <w:b/>
          <w:sz w:val="24"/>
          <w:szCs w:val="24"/>
        </w:rPr>
        <w:t>орм</w:t>
      </w:r>
    </w:p>
    <w:p w14:paraId="6621D348" w14:textId="77777777" w:rsidR="00761C1E" w:rsidRPr="00333A29" w:rsidRDefault="00EE2174" w:rsidP="00333A29">
      <w:pPr>
        <w:ind w:left="193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8D6C9F" w:rsidRPr="00333A29">
        <w:rPr>
          <w:b/>
          <w:sz w:val="24"/>
          <w:szCs w:val="24"/>
        </w:rPr>
        <w:t>рганизации</w:t>
      </w:r>
      <w:r>
        <w:rPr>
          <w:b/>
          <w:sz w:val="24"/>
          <w:szCs w:val="24"/>
        </w:rPr>
        <w:t xml:space="preserve"> </w:t>
      </w:r>
      <w:r w:rsidR="008D6C9F" w:rsidRPr="00333A29">
        <w:rPr>
          <w:b/>
          <w:sz w:val="24"/>
          <w:szCs w:val="24"/>
        </w:rPr>
        <w:t>педагогической</w:t>
      </w:r>
      <w:r>
        <w:rPr>
          <w:b/>
          <w:sz w:val="24"/>
          <w:szCs w:val="24"/>
        </w:rPr>
        <w:t xml:space="preserve"> </w:t>
      </w:r>
      <w:r w:rsidR="008D6C9F" w:rsidRPr="00333A29">
        <w:rPr>
          <w:b/>
          <w:sz w:val="24"/>
          <w:szCs w:val="24"/>
        </w:rPr>
        <w:t>деятельности</w:t>
      </w:r>
      <w:r w:rsidR="008D6C9F" w:rsidRPr="00333A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Например,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такие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как:</w:t>
      </w:r>
    </w:p>
    <w:p w14:paraId="3AB34D65" w14:textId="77777777" w:rsidR="00761C1E" w:rsidRPr="00333A29" w:rsidRDefault="008D6C9F" w:rsidP="002D7684">
      <w:pPr>
        <w:pStyle w:val="a3"/>
        <w:ind w:right="397"/>
        <w:rPr>
          <w:sz w:val="24"/>
          <w:szCs w:val="24"/>
        </w:rPr>
      </w:pPr>
      <w:r w:rsidRPr="00333A29">
        <w:rPr>
          <w:b/>
          <w:i/>
          <w:sz w:val="24"/>
          <w:szCs w:val="24"/>
        </w:rPr>
        <w:t>Вечера</w:t>
      </w:r>
      <w:r w:rsidR="00EE2174">
        <w:rPr>
          <w:b/>
          <w:i/>
          <w:sz w:val="24"/>
          <w:szCs w:val="24"/>
        </w:rPr>
        <w:t xml:space="preserve"> </w:t>
      </w:r>
      <w:r w:rsidRPr="00333A29">
        <w:rPr>
          <w:b/>
          <w:i/>
          <w:sz w:val="24"/>
          <w:szCs w:val="24"/>
        </w:rPr>
        <w:t>вопросов</w:t>
      </w:r>
      <w:r w:rsidR="00EE2174">
        <w:rPr>
          <w:b/>
          <w:i/>
          <w:sz w:val="24"/>
          <w:szCs w:val="24"/>
        </w:rPr>
        <w:t xml:space="preserve"> </w:t>
      </w:r>
      <w:r w:rsidRPr="00333A29">
        <w:rPr>
          <w:b/>
          <w:i/>
          <w:sz w:val="24"/>
          <w:szCs w:val="24"/>
        </w:rPr>
        <w:t>и</w:t>
      </w:r>
      <w:r w:rsidR="00EE2174">
        <w:rPr>
          <w:b/>
          <w:i/>
          <w:sz w:val="24"/>
          <w:szCs w:val="24"/>
        </w:rPr>
        <w:t xml:space="preserve"> </w:t>
      </w:r>
      <w:r w:rsidRPr="00333A29">
        <w:rPr>
          <w:b/>
          <w:i/>
          <w:sz w:val="24"/>
          <w:szCs w:val="24"/>
        </w:rPr>
        <w:t>ответов</w:t>
      </w:r>
      <w:r w:rsidRPr="00333A29">
        <w:rPr>
          <w:sz w:val="24"/>
          <w:szCs w:val="24"/>
        </w:rPr>
        <w:t>: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представляют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собой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сбор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анализ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педагогической информации по самым разнообразным проблемам. Как правило,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молодому педагогу заранее предлагается составить список вопросов к педагогу-наставнику.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Значимость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этого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мероприятия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зависит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от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того,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насколько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актуальными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существенными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будут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заданные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вопросы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сколько</w:t>
      </w:r>
      <w:r w:rsidR="00EE217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правдивыми,</w:t>
      </w:r>
      <w:r w:rsidR="00EE2174">
        <w:rPr>
          <w:sz w:val="24"/>
          <w:szCs w:val="24"/>
        </w:rPr>
        <w:t xml:space="preserve"> 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 откровенными будут полученные ответы. Ответы на вопросы зачастую нос</w:t>
      </w:r>
      <w:r w:rsidR="002D7684">
        <w:rPr>
          <w:sz w:val="24"/>
          <w:szCs w:val="24"/>
        </w:rPr>
        <w:t xml:space="preserve">или </w:t>
      </w:r>
      <w:r w:rsidRPr="00333A29">
        <w:rPr>
          <w:sz w:val="24"/>
          <w:szCs w:val="24"/>
        </w:rPr>
        <w:t>дискуссион</w:t>
      </w:r>
      <w:r w:rsidR="002D7684">
        <w:rPr>
          <w:sz w:val="24"/>
          <w:szCs w:val="24"/>
        </w:rPr>
        <w:t>ный характер и нередко переходили</w:t>
      </w:r>
      <w:r w:rsidRPr="00333A29">
        <w:rPr>
          <w:sz w:val="24"/>
          <w:szCs w:val="24"/>
        </w:rPr>
        <w:t xml:space="preserve"> в заинтересованное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обсуждение.</w:t>
      </w:r>
      <w:r w:rsidR="002D7684">
        <w:rPr>
          <w:sz w:val="24"/>
          <w:szCs w:val="24"/>
        </w:rPr>
        <w:t xml:space="preserve"> </w:t>
      </w:r>
    </w:p>
    <w:p w14:paraId="0BACE62C" w14:textId="77777777" w:rsidR="00761C1E" w:rsidRPr="00333A29" w:rsidRDefault="008D6C9F" w:rsidP="002D7684">
      <w:pPr>
        <w:pStyle w:val="a3"/>
        <w:ind w:right="400"/>
        <w:rPr>
          <w:sz w:val="24"/>
          <w:szCs w:val="24"/>
        </w:rPr>
      </w:pPr>
      <w:r w:rsidRPr="00333A29">
        <w:rPr>
          <w:b/>
          <w:i/>
          <w:sz w:val="24"/>
          <w:szCs w:val="24"/>
        </w:rPr>
        <w:t>«Круглый</w:t>
      </w:r>
      <w:r w:rsidR="004A536E">
        <w:rPr>
          <w:b/>
          <w:i/>
          <w:sz w:val="24"/>
          <w:szCs w:val="24"/>
        </w:rPr>
        <w:t xml:space="preserve"> </w:t>
      </w:r>
      <w:r w:rsidRPr="00333A29">
        <w:rPr>
          <w:b/>
          <w:i/>
          <w:sz w:val="24"/>
          <w:szCs w:val="24"/>
        </w:rPr>
        <w:t>стол»:</w:t>
      </w:r>
      <w:r w:rsidR="002D7684">
        <w:rPr>
          <w:b/>
          <w:i/>
          <w:sz w:val="24"/>
          <w:szCs w:val="24"/>
        </w:rPr>
        <w:t xml:space="preserve"> </w:t>
      </w:r>
      <w:r w:rsidRPr="00333A29">
        <w:rPr>
          <w:sz w:val="24"/>
          <w:szCs w:val="24"/>
        </w:rPr>
        <w:t>встречи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за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«круглым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столом»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расширяют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профессиональный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кругозор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только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педагогов-новичков,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но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самих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наставников.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Как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правило,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выбирается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одна,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наиболее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общая,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проблема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профессиональной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адаптации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педагога,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которая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2D7684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становится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темой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для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обсуждения.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Это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может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быть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проблема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поддержания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дисциплины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детском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коллективе,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организации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эффективного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взаимодействия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родителями,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выбора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форм и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методов организации учебного процесса, прав и обязанностей педагога ит.п.</w:t>
      </w:r>
    </w:p>
    <w:p w14:paraId="0306EE98" w14:textId="77777777" w:rsidR="00761C1E" w:rsidRPr="00333A29" w:rsidRDefault="00761C1E" w:rsidP="00333A29">
      <w:pPr>
        <w:pStyle w:val="a3"/>
        <w:ind w:left="0"/>
        <w:jc w:val="left"/>
        <w:rPr>
          <w:sz w:val="24"/>
          <w:szCs w:val="24"/>
        </w:rPr>
      </w:pPr>
    </w:p>
    <w:p w14:paraId="3BFBF112" w14:textId="1847994D" w:rsidR="00761C1E" w:rsidRDefault="008D6C9F" w:rsidP="004A536E">
      <w:pPr>
        <w:pStyle w:val="a3"/>
        <w:ind w:right="401"/>
        <w:rPr>
          <w:sz w:val="24"/>
          <w:szCs w:val="24"/>
        </w:rPr>
      </w:pPr>
      <w:r w:rsidRPr="00333A29">
        <w:rPr>
          <w:b/>
          <w:i/>
          <w:sz w:val="24"/>
          <w:szCs w:val="24"/>
        </w:rPr>
        <w:t>Педагогический</w:t>
      </w:r>
      <w:r w:rsidR="000604ED">
        <w:rPr>
          <w:b/>
          <w:i/>
          <w:sz w:val="24"/>
          <w:szCs w:val="24"/>
        </w:rPr>
        <w:t xml:space="preserve"> </w:t>
      </w:r>
      <w:r w:rsidRPr="00333A29">
        <w:rPr>
          <w:b/>
          <w:i/>
          <w:sz w:val="24"/>
          <w:szCs w:val="24"/>
        </w:rPr>
        <w:t>совет</w:t>
      </w:r>
      <w:r w:rsidRPr="00333A29">
        <w:rPr>
          <w:i/>
          <w:sz w:val="24"/>
          <w:szCs w:val="24"/>
        </w:rPr>
        <w:t>.</w:t>
      </w:r>
      <w:r w:rsidR="004A536E">
        <w:rPr>
          <w:i/>
          <w:sz w:val="24"/>
          <w:szCs w:val="24"/>
        </w:rPr>
        <w:t xml:space="preserve"> </w:t>
      </w:r>
      <w:r w:rsidRPr="00333A29">
        <w:rPr>
          <w:sz w:val="24"/>
          <w:szCs w:val="24"/>
        </w:rPr>
        <w:t>Участие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педагогическом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совете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является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обязательным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для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всех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членов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педагогического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коллектива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образовательного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учреждения. Как правило, на первом педсовете в новом учебном году происходит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знакомство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молодого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коллективом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коллег.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дальнейшем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педагогические советы педагог-наставник может использовать для выявления в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скрытой форме психологических особенностей молодого педагога. Такая форма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 позволяет молодому педагогу получать новые знания, умения и навыки</w:t>
      </w:r>
      <w:r w:rsidR="00DA0C12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профессиональной</w:t>
      </w:r>
      <w:r w:rsidR="00DA0C12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деятельности,</w:t>
      </w:r>
      <w:r w:rsidR="00DA0C12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</w:t>
      </w:r>
      <w:r w:rsidR="00DA0C12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задавая</w:t>
      </w:r>
      <w:r w:rsidR="00DA0C12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вопросов</w:t>
      </w:r>
      <w:r w:rsidR="00DA0C12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своему</w:t>
      </w:r>
      <w:r w:rsidR="00DA0C12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наставнику.</w:t>
      </w:r>
      <w:r w:rsidR="00DA0C12">
        <w:rPr>
          <w:sz w:val="24"/>
          <w:szCs w:val="24"/>
        </w:rPr>
        <w:t xml:space="preserve"> </w:t>
      </w:r>
    </w:p>
    <w:p w14:paraId="75B09F4B" w14:textId="77777777" w:rsidR="00761C1E" w:rsidRPr="00333A29" w:rsidRDefault="008D6C9F" w:rsidP="004A536E">
      <w:pPr>
        <w:pStyle w:val="a3"/>
        <w:ind w:right="405"/>
        <w:rPr>
          <w:sz w:val="24"/>
          <w:szCs w:val="24"/>
        </w:rPr>
      </w:pPr>
      <w:r w:rsidRPr="00333A29">
        <w:rPr>
          <w:b/>
          <w:i/>
          <w:sz w:val="24"/>
          <w:szCs w:val="24"/>
        </w:rPr>
        <w:t xml:space="preserve">Групповые дискуссии. </w:t>
      </w:r>
      <w:r w:rsidRPr="00333A29">
        <w:rPr>
          <w:sz w:val="24"/>
          <w:szCs w:val="24"/>
        </w:rPr>
        <w:t>В их основе – конкретные педагогические ситуации,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пережитые молодым педагогом. Например, «Как привлечь родителей к участию вжизнедеятельностигруппы</w:t>
      </w:r>
      <w:proofErr w:type="gramStart"/>
      <w:r w:rsidRPr="00333A29">
        <w:rPr>
          <w:sz w:val="24"/>
          <w:szCs w:val="24"/>
        </w:rPr>
        <w:t>»,«</w:t>
      </w:r>
      <w:proofErr w:type="gramEnd"/>
      <w:r w:rsidRPr="00333A29">
        <w:rPr>
          <w:sz w:val="24"/>
          <w:szCs w:val="24"/>
        </w:rPr>
        <w:t xml:space="preserve">Какрешитьпроблемунерациональногоиспользования времени на занятии». Цель дискуссии заключается в </w:t>
      </w:r>
      <w:proofErr w:type="gramStart"/>
      <w:r w:rsidRPr="00333A29">
        <w:rPr>
          <w:sz w:val="24"/>
          <w:szCs w:val="24"/>
        </w:rPr>
        <w:t>совместнойвыработкеоптимальногоподходакрешениютойилиинойвоспитательнойситуации,основываясьнапониманииеепсихологическогоипедагогическогосмысла</w:t>
      </w:r>
      <w:proofErr w:type="gramEnd"/>
      <w:r w:rsidRPr="00333A29">
        <w:rPr>
          <w:sz w:val="24"/>
          <w:szCs w:val="24"/>
        </w:rPr>
        <w:t>.</w:t>
      </w:r>
    </w:p>
    <w:p w14:paraId="13DBFE94" w14:textId="77777777" w:rsidR="00761C1E" w:rsidRPr="00333A29" w:rsidRDefault="00761C1E" w:rsidP="00333A29">
      <w:pPr>
        <w:pStyle w:val="a3"/>
        <w:ind w:left="0"/>
        <w:jc w:val="left"/>
        <w:rPr>
          <w:sz w:val="24"/>
          <w:szCs w:val="24"/>
        </w:rPr>
      </w:pPr>
    </w:p>
    <w:p w14:paraId="79C230D4" w14:textId="77777777" w:rsidR="00761C1E" w:rsidRPr="00333A29" w:rsidRDefault="008D6C9F" w:rsidP="004A536E">
      <w:pPr>
        <w:pStyle w:val="a3"/>
        <w:ind w:right="395"/>
        <w:rPr>
          <w:sz w:val="24"/>
          <w:szCs w:val="24"/>
        </w:rPr>
      </w:pPr>
      <w:r w:rsidRPr="00333A29">
        <w:rPr>
          <w:b/>
          <w:i/>
          <w:sz w:val="24"/>
          <w:szCs w:val="24"/>
        </w:rPr>
        <w:t>Обзор</w:t>
      </w:r>
      <w:r w:rsidR="004A536E">
        <w:rPr>
          <w:b/>
          <w:i/>
          <w:sz w:val="24"/>
          <w:szCs w:val="24"/>
        </w:rPr>
        <w:t xml:space="preserve"> </w:t>
      </w:r>
      <w:r w:rsidRPr="00333A29">
        <w:rPr>
          <w:b/>
          <w:i/>
          <w:sz w:val="24"/>
          <w:szCs w:val="24"/>
        </w:rPr>
        <w:t>педагогической</w:t>
      </w:r>
      <w:r w:rsidR="004A536E">
        <w:rPr>
          <w:b/>
          <w:i/>
          <w:sz w:val="24"/>
          <w:szCs w:val="24"/>
        </w:rPr>
        <w:t xml:space="preserve"> </w:t>
      </w:r>
      <w:r w:rsidRPr="00333A29">
        <w:rPr>
          <w:b/>
          <w:i/>
          <w:sz w:val="24"/>
          <w:szCs w:val="24"/>
        </w:rPr>
        <w:t>литературы</w:t>
      </w:r>
      <w:r w:rsidRPr="00333A29">
        <w:rPr>
          <w:i/>
          <w:sz w:val="24"/>
          <w:szCs w:val="24"/>
        </w:rPr>
        <w:t>.</w:t>
      </w:r>
      <w:r w:rsidR="004A536E">
        <w:rPr>
          <w:i/>
          <w:sz w:val="24"/>
          <w:szCs w:val="24"/>
        </w:rPr>
        <w:t xml:space="preserve"> </w:t>
      </w:r>
      <w:r w:rsidRPr="00333A29">
        <w:rPr>
          <w:sz w:val="24"/>
          <w:szCs w:val="24"/>
        </w:rPr>
        <w:t>Суть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этой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формы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заключается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обсуждении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содержания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специально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подобранных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наставником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научно-популярных,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методических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пособий,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посвященных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проблемам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организации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учебно-воспитательного процесса в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детском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саду.</w:t>
      </w:r>
    </w:p>
    <w:p w14:paraId="29D836A5" w14:textId="77777777" w:rsidR="00761C1E" w:rsidRPr="00333A29" w:rsidRDefault="00761C1E" w:rsidP="00333A29">
      <w:pPr>
        <w:pStyle w:val="a3"/>
        <w:ind w:left="0"/>
        <w:jc w:val="left"/>
        <w:rPr>
          <w:sz w:val="24"/>
          <w:szCs w:val="24"/>
        </w:rPr>
      </w:pPr>
    </w:p>
    <w:p w14:paraId="66B514B5" w14:textId="77777777" w:rsidR="00761C1E" w:rsidRPr="00333A29" w:rsidRDefault="008D6C9F" w:rsidP="004A536E">
      <w:pPr>
        <w:pStyle w:val="a3"/>
        <w:ind w:right="403"/>
        <w:rPr>
          <w:sz w:val="24"/>
          <w:szCs w:val="24"/>
        </w:rPr>
      </w:pPr>
      <w:r w:rsidRPr="00333A29">
        <w:rPr>
          <w:b/>
          <w:i/>
          <w:sz w:val="24"/>
          <w:szCs w:val="24"/>
        </w:rPr>
        <w:t xml:space="preserve">Консультирование </w:t>
      </w:r>
      <w:r w:rsidRPr="00333A29">
        <w:rPr>
          <w:sz w:val="24"/>
          <w:szCs w:val="24"/>
        </w:rPr>
        <w:t>организуется наставником для молодого педагога. Такая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консультация имеет определенную и специализированную направленность. Она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включает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сообщение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наставника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теме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консультации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ответы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вопросы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молодого педагога. Суть консультирования в процессе оказания наставнической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поддержки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заключается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следующем: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установление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контакта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развитие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позитивных взаимоотношений с молодым педагогом; психолого-педагогическая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диагностика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профессионально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значимой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проблемы;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контроль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корректировка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 xml:space="preserve">процесса образования; системный анализ ситуаций. </w:t>
      </w:r>
    </w:p>
    <w:p w14:paraId="4BE84982" w14:textId="77777777" w:rsidR="00761C1E" w:rsidRPr="00333A29" w:rsidRDefault="008D6C9F" w:rsidP="00333A29">
      <w:pPr>
        <w:pStyle w:val="a3"/>
        <w:ind w:right="400" w:firstLine="708"/>
        <w:rPr>
          <w:sz w:val="24"/>
          <w:szCs w:val="24"/>
        </w:rPr>
      </w:pPr>
      <w:r w:rsidRPr="00333A29">
        <w:rPr>
          <w:sz w:val="24"/>
          <w:szCs w:val="24"/>
        </w:rPr>
        <w:t>Консультация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может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носить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выраженный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инструктивный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характер,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либо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проходить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форме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обсуждения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сложных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воспитательных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ситуаций,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которые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вызывают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затруднения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молодого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педагога.</w:t>
      </w:r>
    </w:p>
    <w:p w14:paraId="2958CD54" w14:textId="77777777" w:rsidR="00761C1E" w:rsidRPr="00333A29" w:rsidRDefault="00761C1E" w:rsidP="00333A29">
      <w:pPr>
        <w:rPr>
          <w:sz w:val="24"/>
          <w:szCs w:val="24"/>
        </w:rPr>
        <w:sectPr w:rsidR="00761C1E" w:rsidRPr="00333A29">
          <w:pgSz w:w="11920" w:h="16850"/>
          <w:pgMar w:top="760" w:right="440" w:bottom="280" w:left="940" w:header="720" w:footer="720" w:gutter="0"/>
          <w:cols w:space="720"/>
        </w:sectPr>
      </w:pPr>
    </w:p>
    <w:p w14:paraId="4EC9E5D5" w14:textId="77777777" w:rsidR="00761C1E" w:rsidRPr="00333A29" w:rsidRDefault="008D6C9F" w:rsidP="00866D7B">
      <w:pPr>
        <w:pStyle w:val="a3"/>
        <w:ind w:right="401"/>
        <w:rPr>
          <w:sz w:val="24"/>
          <w:szCs w:val="24"/>
        </w:rPr>
      </w:pPr>
      <w:r w:rsidRPr="00333A29">
        <w:rPr>
          <w:b/>
          <w:i/>
          <w:sz w:val="24"/>
          <w:szCs w:val="24"/>
        </w:rPr>
        <w:lastRenderedPageBreak/>
        <w:t>Практические</w:t>
      </w:r>
      <w:r w:rsidR="004A536E">
        <w:rPr>
          <w:b/>
          <w:i/>
          <w:sz w:val="24"/>
          <w:szCs w:val="24"/>
        </w:rPr>
        <w:t xml:space="preserve"> </w:t>
      </w:r>
      <w:r w:rsidRPr="00333A29">
        <w:rPr>
          <w:b/>
          <w:i/>
          <w:sz w:val="24"/>
          <w:szCs w:val="24"/>
        </w:rPr>
        <w:t>занятия</w:t>
      </w:r>
      <w:r w:rsidR="004A536E">
        <w:rPr>
          <w:b/>
          <w:i/>
          <w:sz w:val="24"/>
          <w:szCs w:val="24"/>
        </w:rPr>
        <w:t xml:space="preserve"> </w:t>
      </w:r>
      <w:r w:rsidRPr="00333A29">
        <w:rPr>
          <w:sz w:val="24"/>
          <w:szCs w:val="24"/>
        </w:rPr>
        <w:t>направлены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выработку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0604ED">
        <w:rPr>
          <w:sz w:val="24"/>
          <w:szCs w:val="24"/>
        </w:rPr>
        <w:t xml:space="preserve"> закрепление </w:t>
      </w:r>
      <w:r w:rsidRPr="00333A29">
        <w:rPr>
          <w:sz w:val="24"/>
          <w:szCs w:val="24"/>
        </w:rPr>
        <w:t>педагогических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умений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навыков,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являются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действенной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формой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повышения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профессионализма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молодого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педагога.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Разрыв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между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его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теоретическими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представлениями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формах,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методах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средствах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обучения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4A536E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воспитания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практическими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умениями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является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наиболее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характерным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недостатком.</w:t>
      </w:r>
    </w:p>
    <w:p w14:paraId="3282FFCF" w14:textId="77777777" w:rsidR="00761C1E" w:rsidRPr="00333A29" w:rsidRDefault="00761C1E" w:rsidP="00333A29">
      <w:pPr>
        <w:pStyle w:val="a3"/>
        <w:ind w:left="0"/>
        <w:jc w:val="left"/>
        <w:rPr>
          <w:sz w:val="24"/>
          <w:szCs w:val="24"/>
        </w:rPr>
      </w:pPr>
    </w:p>
    <w:p w14:paraId="669C8376" w14:textId="77777777" w:rsidR="00761C1E" w:rsidRPr="00333A29" w:rsidRDefault="008D6C9F" w:rsidP="00866D7B">
      <w:pPr>
        <w:pStyle w:val="a3"/>
        <w:ind w:right="401"/>
        <w:rPr>
          <w:sz w:val="24"/>
          <w:szCs w:val="24"/>
        </w:rPr>
      </w:pPr>
      <w:r w:rsidRPr="00333A29">
        <w:rPr>
          <w:b/>
          <w:i/>
          <w:sz w:val="24"/>
          <w:szCs w:val="24"/>
        </w:rPr>
        <w:t>Индивидуальное</w:t>
      </w:r>
      <w:r w:rsidR="00866D7B">
        <w:rPr>
          <w:b/>
          <w:i/>
          <w:sz w:val="24"/>
          <w:szCs w:val="24"/>
        </w:rPr>
        <w:t xml:space="preserve"> </w:t>
      </w:r>
      <w:r w:rsidRPr="00333A29">
        <w:rPr>
          <w:b/>
          <w:i/>
          <w:sz w:val="24"/>
          <w:szCs w:val="24"/>
        </w:rPr>
        <w:t>обучение.</w:t>
      </w:r>
      <w:r w:rsidR="00866D7B">
        <w:rPr>
          <w:b/>
          <w:i/>
          <w:sz w:val="24"/>
          <w:szCs w:val="24"/>
        </w:rPr>
        <w:t xml:space="preserve"> </w:t>
      </w:r>
      <w:r w:rsidRPr="00333A29">
        <w:rPr>
          <w:sz w:val="24"/>
          <w:szCs w:val="24"/>
        </w:rPr>
        <w:t>Основным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достоинством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индивидуального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обучения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молодого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является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возможность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полной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индивидуализации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содержания, методов и темпов оказания наставнической помощи. Такая форма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 позволяет следить за каждым его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действием при решении конкретных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педагогических задач в процессе профессиональной деятельности; осуществлять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корректировку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анализ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эффективности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взаимодействия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паре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«наставник–подопечный».</w:t>
      </w:r>
    </w:p>
    <w:p w14:paraId="1D6C28DA" w14:textId="77777777" w:rsidR="00761C1E" w:rsidRPr="00333A29" w:rsidRDefault="008D6C9F" w:rsidP="00333A29">
      <w:pPr>
        <w:pStyle w:val="a3"/>
        <w:ind w:right="399" w:firstLine="708"/>
        <w:rPr>
          <w:sz w:val="24"/>
          <w:szCs w:val="24"/>
        </w:rPr>
      </w:pPr>
      <w:r w:rsidRPr="00333A29">
        <w:rPr>
          <w:sz w:val="24"/>
          <w:szCs w:val="24"/>
        </w:rPr>
        <w:t>Прежде чем приступать к работе с молодым специалистом, я уточнила, н</w:t>
      </w:r>
      <w:r w:rsidR="00866D7B">
        <w:rPr>
          <w:sz w:val="24"/>
          <w:szCs w:val="24"/>
        </w:rPr>
        <w:t xml:space="preserve"> </w:t>
      </w:r>
      <w:proofErr w:type="spellStart"/>
      <w:r w:rsidRPr="00333A29">
        <w:rPr>
          <w:sz w:val="24"/>
          <w:szCs w:val="24"/>
        </w:rPr>
        <w:t>акаком</w:t>
      </w:r>
      <w:proofErr w:type="spellEnd"/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уровне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находятся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его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профессиональные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знания,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умения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866D7B">
        <w:rPr>
          <w:sz w:val="24"/>
          <w:szCs w:val="24"/>
        </w:rPr>
        <w:t xml:space="preserve">  </w:t>
      </w:r>
      <w:r w:rsidRPr="00333A29">
        <w:rPr>
          <w:sz w:val="24"/>
          <w:szCs w:val="24"/>
        </w:rPr>
        <w:t>навыки.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Проверить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это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легче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всего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было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беседе.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Как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правило,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разговоре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том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направлении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педагогической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деятельности,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где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достиг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максимальных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профессиональных показателей или владеет глубокими знаниями, он чувствует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себя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свободнее,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увереннее.</w:t>
      </w:r>
    </w:p>
    <w:p w14:paraId="5967E4A6" w14:textId="77777777" w:rsidR="00761C1E" w:rsidRPr="00333A29" w:rsidRDefault="00761C1E" w:rsidP="00333A29">
      <w:pPr>
        <w:pStyle w:val="a3"/>
        <w:ind w:left="0"/>
        <w:jc w:val="left"/>
        <w:rPr>
          <w:sz w:val="24"/>
          <w:szCs w:val="24"/>
        </w:rPr>
      </w:pPr>
    </w:p>
    <w:p w14:paraId="01BB89A7" w14:textId="77777777" w:rsidR="00761C1E" w:rsidRPr="00333A29" w:rsidRDefault="008D6C9F" w:rsidP="00333A29">
      <w:pPr>
        <w:ind w:left="901" w:right="800"/>
        <w:rPr>
          <w:sz w:val="24"/>
          <w:szCs w:val="24"/>
        </w:rPr>
      </w:pPr>
      <w:r w:rsidRPr="00333A29">
        <w:rPr>
          <w:sz w:val="24"/>
          <w:szCs w:val="24"/>
        </w:rPr>
        <w:t xml:space="preserve">На основе этой беседы </w:t>
      </w:r>
      <w:r w:rsidRPr="00333A29">
        <w:rPr>
          <w:b/>
          <w:sz w:val="24"/>
          <w:szCs w:val="24"/>
        </w:rPr>
        <w:t xml:space="preserve">составлен план обучения </w:t>
      </w:r>
      <w:r w:rsidRPr="00333A29">
        <w:rPr>
          <w:sz w:val="24"/>
          <w:szCs w:val="24"/>
        </w:rPr>
        <w:t>молодого специалиста.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плане можно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отследить:</w:t>
      </w:r>
    </w:p>
    <w:p w14:paraId="129C7AE0" w14:textId="77777777" w:rsidR="00761C1E" w:rsidRPr="00333A29" w:rsidRDefault="008D6C9F" w:rsidP="00333A29">
      <w:pPr>
        <w:pStyle w:val="a3"/>
        <w:ind w:left="913"/>
        <w:jc w:val="left"/>
        <w:rPr>
          <w:sz w:val="24"/>
          <w:szCs w:val="24"/>
        </w:rPr>
      </w:pPr>
      <w:r w:rsidRPr="00333A29">
        <w:rPr>
          <w:noProof/>
          <w:sz w:val="24"/>
          <w:szCs w:val="24"/>
          <w:lang w:eastAsia="ru-RU"/>
        </w:rPr>
        <w:drawing>
          <wp:anchor distT="0" distB="0" distL="0" distR="0" simplePos="0" relativeHeight="15737856" behindDoc="0" locked="0" layoutInCell="1" allowOverlap="1" wp14:anchorId="25719EEC" wp14:editId="12EA9D20">
            <wp:simplePos x="0" y="0"/>
            <wp:positionH relativeFrom="page">
              <wp:posOffset>957452</wp:posOffset>
            </wp:positionH>
            <wp:positionV relativeFrom="paragraph">
              <wp:posOffset>92291</wp:posOffset>
            </wp:positionV>
            <wp:extent cx="65786" cy="284243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" cy="284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A29">
        <w:rPr>
          <w:sz w:val="24"/>
          <w:szCs w:val="24"/>
        </w:rPr>
        <w:t>этапы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работы;</w:t>
      </w:r>
    </w:p>
    <w:p w14:paraId="1822A77D" w14:textId="77777777" w:rsidR="00761C1E" w:rsidRPr="00333A29" w:rsidRDefault="008D6C9F" w:rsidP="00866D7B">
      <w:pPr>
        <w:pStyle w:val="a3"/>
        <w:tabs>
          <w:tab w:val="left" w:pos="2269"/>
          <w:tab w:val="left" w:pos="4057"/>
          <w:tab w:val="left" w:pos="5162"/>
          <w:tab w:val="left" w:pos="6261"/>
          <w:tab w:val="left" w:pos="6618"/>
          <w:tab w:val="left" w:pos="10065"/>
        </w:tabs>
        <w:ind w:left="913" w:right="427"/>
        <w:jc w:val="left"/>
        <w:rPr>
          <w:sz w:val="24"/>
          <w:szCs w:val="24"/>
        </w:rPr>
      </w:pPr>
      <w:r w:rsidRPr="00333A29">
        <w:rPr>
          <w:sz w:val="24"/>
          <w:szCs w:val="24"/>
        </w:rPr>
        <w:t>основные</w:t>
      </w:r>
      <w:r w:rsidRPr="00333A29">
        <w:rPr>
          <w:sz w:val="24"/>
          <w:szCs w:val="24"/>
        </w:rPr>
        <w:tab/>
        <w:t>направления,</w:t>
      </w:r>
      <w:r w:rsidRPr="00333A29">
        <w:rPr>
          <w:sz w:val="24"/>
          <w:szCs w:val="24"/>
        </w:rPr>
        <w:tab/>
        <w:t>формы,</w:t>
      </w:r>
      <w:r w:rsidRPr="00333A29">
        <w:rPr>
          <w:sz w:val="24"/>
          <w:szCs w:val="24"/>
        </w:rPr>
        <w:tab/>
        <w:t>методы</w:t>
      </w:r>
      <w:r w:rsidRPr="00333A29">
        <w:rPr>
          <w:sz w:val="24"/>
          <w:szCs w:val="24"/>
        </w:rPr>
        <w:tab/>
        <w:t>и</w:t>
      </w:r>
      <w:r w:rsidRPr="00333A29">
        <w:rPr>
          <w:sz w:val="24"/>
          <w:szCs w:val="24"/>
        </w:rPr>
        <w:tab/>
        <w:t>средства</w:t>
      </w:r>
      <w:r w:rsidR="00866D7B">
        <w:rPr>
          <w:sz w:val="24"/>
          <w:szCs w:val="24"/>
        </w:rPr>
        <w:t xml:space="preserve"> </w:t>
      </w:r>
      <w:r w:rsidR="00866D7B" w:rsidRPr="00333A29">
        <w:rPr>
          <w:spacing w:val="-1"/>
          <w:sz w:val="24"/>
          <w:szCs w:val="24"/>
        </w:rPr>
        <w:t>профессиональной</w:t>
      </w:r>
      <w:r w:rsidR="00866D7B" w:rsidRPr="00866D7B">
        <w:rPr>
          <w:sz w:val="24"/>
          <w:szCs w:val="24"/>
        </w:rPr>
        <w:t xml:space="preserve"> </w:t>
      </w:r>
      <w:r w:rsidR="00866D7B" w:rsidRPr="00333A29">
        <w:rPr>
          <w:sz w:val="24"/>
          <w:szCs w:val="24"/>
        </w:rPr>
        <w:t>поддержки;</w:t>
      </w:r>
      <w:r w:rsidRPr="00333A29">
        <w:rPr>
          <w:sz w:val="24"/>
          <w:szCs w:val="24"/>
        </w:rPr>
        <w:tab/>
      </w:r>
    </w:p>
    <w:p w14:paraId="0480352A" w14:textId="77777777" w:rsidR="00761C1E" w:rsidRPr="00333A29" w:rsidRDefault="008D6C9F" w:rsidP="00333A29">
      <w:pPr>
        <w:pStyle w:val="a3"/>
        <w:ind w:left="910"/>
        <w:jc w:val="left"/>
        <w:rPr>
          <w:sz w:val="24"/>
          <w:szCs w:val="24"/>
        </w:rPr>
      </w:pPr>
      <w:r w:rsidRPr="00333A29">
        <w:rPr>
          <w:noProof/>
          <w:sz w:val="24"/>
          <w:szCs w:val="24"/>
          <w:lang w:eastAsia="ru-RU"/>
        </w:rPr>
        <w:drawing>
          <wp:anchor distT="0" distB="0" distL="0" distR="0" simplePos="0" relativeHeight="15737344" behindDoc="0" locked="0" layoutInCell="1" allowOverlap="1" wp14:anchorId="4D9AA2DA" wp14:editId="406650F3">
            <wp:simplePos x="0" y="0"/>
            <wp:positionH relativeFrom="page">
              <wp:posOffset>957452</wp:posOffset>
            </wp:positionH>
            <wp:positionV relativeFrom="paragraph">
              <wp:posOffset>84716</wp:posOffset>
            </wp:positionV>
            <wp:extent cx="65786" cy="63664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" cy="6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A29">
        <w:rPr>
          <w:sz w:val="24"/>
          <w:szCs w:val="24"/>
        </w:rPr>
        <w:t>промежуточный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конечный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результаты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работы.</w:t>
      </w:r>
    </w:p>
    <w:p w14:paraId="45843C10" w14:textId="77777777" w:rsidR="00761C1E" w:rsidRPr="00333A29" w:rsidRDefault="008D6C9F" w:rsidP="00333A29">
      <w:pPr>
        <w:pStyle w:val="a3"/>
        <w:ind w:left="901"/>
        <w:jc w:val="left"/>
        <w:rPr>
          <w:sz w:val="24"/>
          <w:szCs w:val="24"/>
        </w:rPr>
      </w:pPr>
      <w:r w:rsidRPr="00333A29">
        <w:rPr>
          <w:sz w:val="24"/>
          <w:szCs w:val="24"/>
        </w:rPr>
        <w:t>Свою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работу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наставничеству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выстроила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планомерно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три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этапа:</w:t>
      </w:r>
    </w:p>
    <w:p w14:paraId="7D01074D" w14:textId="77777777" w:rsidR="00761C1E" w:rsidRPr="00333A29" w:rsidRDefault="008D6C9F" w:rsidP="00333A29">
      <w:pPr>
        <w:pStyle w:val="a3"/>
        <w:ind w:right="412" w:firstLine="708"/>
        <w:rPr>
          <w:sz w:val="24"/>
          <w:szCs w:val="24"/>
        </w:rPr>
      </w:pPr>
      <w:r w:rsidRPr="00333A29">
        <w:rPr>
          <w:b/>
          <w:sz w:val="24"/>
          <w:szCs w:val="24"/>
        </w:rPr>
        <w:t xml:space="preserve">І этап </w:t>
      </w:r>
      <w:r w:rsidRPr="00333A29">
        <w:rPr>
          <w:sz w:val="24"/>
          <w:szCs w:val="24"/>
        </w:rPr>
        <w:t>– Период адаптации</w:t>
      </w:r>
      <w:r w:rsidRPr="00333A29">
        <w:rPr>
          <w:b/>
          <w:sz w:val="24"/>
          <w:szCs w:val="24"/>
        </w:rPr>
        <w:t xml:space="preserve">: </w:t>
      </w:r>
      <w:r w:rsidRPr="00333A29">
        <w:rPr>
          <w:sz w:val="24"/>
          <w:szCs w:val="24"/>
        </w:rPr>
        <w:t xml:space="preserve">самый сложный </w:t>
      </w:r>
      <w:r w:rsidR="009F3502" w:rsidRPr="00333A29">
        <w:rPr>
          <w:sz w:val="24"/>
          <w:szCs w:val="24"/>
        </w:rPr>
        <w:t>период,</w:t>
      </w:r>
      <w:r w:rsidRPr="00333A29">
        <w:rPr>
          <w:sz w:val="24"/>
          <w:szCs w:val="24"/>
        </w:rPr>
        <w:t xml:space="preserve"> как для новичка, так и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для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помогающег</w:t>
      </w:r>
      <w:r w:rsidR="00866D7B">
        <w:rPr>
          <w:sz w:val="24"/>
          <w:szCs w:val="24"/>
        </w:rPr>
        <w:t xml:space="preserve">о </w:t>
      </w:r>
      <w:r w:rsidRPr="00333A29">
        <w:rPr>
          <w:sz w:val="24"/>
          <w:szCs w:val="24"/>
        </w:rPr>
        <w:t>ему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адаптироваться коллеги.</w:t>
      </w:r>
    </w:p>
    <w:p w14:paraId="2B821ED8" w14:textId="77777777" w:rsidR="00761C1E" w:rsidRPr="00333A29" w:rsidRDefault="008D6C9F" w:rsidP="00333A29">
      <w:pPr>
        <w:pStyle w:val="a3"/>
        <w:ind w:right="407" w:firstLine="708"/>
        <w:rPr>
          <w:sz w:val="24"/>
          <w:szCs w:val="24"/>
        </w:rPr>
      </w:pPr>
      <w:r w:rsidRPr="00333A29">
        <w:rPr>
          <w:sz w:val="24"/>
          <w:szCs w:val="24"/>
        </w:rPr>
        <w:t>Выбор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формы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молодым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специалистом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я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начинала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вводного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анкетирования,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тестирования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собеседования,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где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она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рассказала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своих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трудностях,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проблемах,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неудачах.</w:t>
      </w:r>
    </w:p>
    <w:p w14:paraId="39E60056" w14:textId="77777777" w:rsidR="00761C1E" w:rsidRPr="00333A29" w:rsidRDefault="008D6C9F" w:rsidP="00333A29">
      <w:pPr>
        <w:pStyle w:val="a3"/>
        <w:ind w:right="401" w:firstLine="708"/>
        <w:rPr>
          <w:sz w:val="24"/>
          <w:szCs w:val="24"/>
        </w:rPr>
      </w:pPr>
      <w:r w:rsidRPr="00333A29">
        <w:rPr>
          <w:sz w:val="24"/>
          <w:szCs w:val="24"/>
        </w:rPr>
        <w:t>На</w:t>
      </w:r>
      <w:r w:rsidR="00866D7B">
        <w:rPr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этом</w:t>
      </w:r>
      <w:r w:rsidR="00866D7B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этапе</w:t>
      </w:r>
      <w:r w:rsidR="00866D7B">
        <w:rPr>
          <w:i/>
          <w:sz w:val="24"/>
          <w:szCs w:val="24"/>
        </w:rPr>
        <w:t xml:space="preserve"> </w:t>
      </w:r>
      <w:r w:rsidRPr="00333A29">
        <w:rPr>
          <w:sz w:val="24"/>
          <w:szCs w:val="24"/>
        </w:rPr>
        <w:t>сопровождения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я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определила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возможности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педагога,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выявила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его личностные качества, мотивацию на саморазвитие, оказала адресную помощь,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способствовала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формированию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аналитических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умений: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анализ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занятий,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самоанализ, выявила рост потенциальных возможностей педагога. Также для себя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отметила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недостатки в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имеющихся умениях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навыках.</w:t>
      </w:r>
    </w:p>
    <w:p w14:paraId="47A7C21A" w14:textId="77777777" w:rsidR="00761C1E" w:rsidRPr="00333A29" w:rsidRDefault="008D6C9F" w:rsidP="00333A29">
      <w:pPr>
        <w:pStyle w:val="a3"/>
        <w:ind w:left="901"/>
        <w:rPr>
          <w:sz w:val="24"/>
          <w:szCs w:val="24"/>
        </w:rPr>
      </w:pPr>
      <w:r w:rsidRPr="00333A29">
        <w:rPr>
          <w:sz w:val="24"/>
          <w:szCs w:val="24"/>
        </w:rPr>
        <w:t>В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плане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я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отразила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приоритетные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направления:</w:t>
      </w:r>
    </w:p>
    <w:p w14:paraId="09CE37A4" w14:textId="77777777" w:rsidR="00761C1E" w:rsidRPr="00333A29" w:rsidRDefault="008D6C9F" w:rsidP="00333A29">
      <w:pPr>
        <w:pStyle w:val="a3"/>
        <w:ind w:left="913" w:right="490"/>
        <w:rPr>
          <w:sz w:val="24"/>
          <w:szCs w:val="24"/>
        </w:rPr>
      </w:pPr>
      <w:r w:rsidRPr="00333A29">
        <w:rPr>
          <w:noProof/>
          <w:sz w:val="24"/>
          <w:szCs w:val="24"/>
          <w:lang w:eastAsia="ru-RU"/>
        </w:rPr>
        <w:drawing>
          <wp:anchor distT="0" distB="0" distL="0" distR="0" simplePos="0" relativeHeight="15738368" behindDoc="0" locked="0" layoutInCell="1" allowOverlap="1" wp14:anchorId="303C4642" wp14:editId="13600C80">
            <wp:simplePos x="0" y="0"/>
            <wp:positionH relativeFrom="page">
              <wp:posOffset>957446</wp:posOffset>
            </wp:positionH>
            <wp:positionV relativeFrom="paragraph">
              <wp:posOffset>96514</wp:posOffset>
            </wp:positionV>
            <wp:extent cx="65740" cy="281446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0" cy="281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A29">
        <w:rPr>
          <w:sz w:val="24"/>
          <w:szCs w:val="24"/>
        </w:rPr>
        <w:t>Обеспечение реализации образовательных запросов начинающего педагога.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Обнаружение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пробелов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профессиональной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деятельности.</w:t>
      </w:r>
    </w:p>
    <w:p w14:paraId="47393A09" w14:textId="77777777" w:rsidR="00866D7B" w:rsidRDefault="00866D7B" w:rsidP="00333A29">
      <w:pPr>
        <w:ind w:left="901"/>
        <w:jc w:val="both"/>
        <w:rPr>
          <w:i/>
          <w:sz w:val="24"/>
          <w:szCs w:val="24"/>
        </w:rPr>
      </w:pPr>
    </w:p>
    <w:p w14:paraId="79745298" w14:textId="77777777" w:rsidR="00866D7B" w:rsidRPr="00333A29" w:rsidRDefault="008D6C9F" w:rsidP="00866D7B">
      <w:pPr>
        <w:pStyle w:val="a3"/>
        <w:rPr>
          <w:sz w:val="24"/>
          <w:szCs w:val="24"/>
        </w:rPr>
      </w:pPr>
      <w:r w:rsidRPr="00333A29">
        <w:rPr>
          <w:i/>
          <w:sz w:val="24"/>
          <w:szCs w:val="24"/>
        </w:rPr>
        <w:t>Задача1этапа:</w:t>
      </w:r>
      <w:r w:rsidR="00866D7B">
        <w:rPr>
          <w:i/>
          <w:sz w:val="24"/>
          <w:szCs w:val="24"/>
        </w:rPr>
        <w:t xml:space="preserve"> </w:t>
      </w:r>
      <w:r w:rsidRPr="00333A29">
        <w:rPr>
          <w:sz w:val="24"/>
          <w:szCs w:val="24"/>
        </w:rPr>
        <w:t>предупредить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разочарование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конфликты,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поддержать</w:t>
      </w:r>
      <w:r w:rsidR="00866D7B" w:rsidRPr="00866D7B">
        <w:rPr>
          <w:sz w:val="24"/>
          <w:szCs w:val="24"/>
        </w:rPr>
        <w:t xml:space="preserve"> </w:t>
      </w:r>
      <w:r w:rsidR="00866D7B">
        <w:rPr>
          <w:sz w:val="24"/>
          <w:szCs w:val="24"/>
        </w:rPr>
        <w:t>п</w:t>
      </w:r>
      <w:r w:rsidR="00866D7B" w:rsidRPr="00333A29">
        <w:rPr>
          <w:sz w:val="24"/>
          <w:szCs w:val="24"/>
        </w:rPr>
        <w:t>едагога</w:t>
      </w:r>
      <w:r w:rsidR="00866D7B">
        <w:rPr>
          <w:sz w:val="24"/>
          <w:szCs w:val="24"/>
        </w:rPr>
        <w:t xml:space="preserve"> </w:t>
      </w:r>
      <w:r w:rsidR="00866D7B" w:rsidRPr="00333A29">
        <w:rPr>
          <w:sz w:val="24"/>
          <w:szCs w:val="24"/>
        </w:rPr>
        <w:t>эмоционально,</w:t>
      </w:r>
      <w:r w:rsidR="00866D7B" w:rsidRPr="00866D7B">
        <w:rPr>
          <w:sz w:val="24"/>
          <w:szCs w:val="24"/>
        </w:rPr>
        <w:t xml:space="preserve"> </w:t>
      </w:r>
      <w:r w:rsidR="00866D7B" w:rsidRPr="00333A29">
        <w:rPr>
          <w:sz w:val="24"/>
          <w:szCs w:val="24"/>
        </w:rPr>
        <w:t>укрепить</w:t>
      </w:r>
      <w:r w:rsidR="00866D7B">
        <w:rPr>
          <w:sz w:val="24"/>
          <w:szCs w:val="24"/>
        </w:rPr>
        <w:t xml:space="preserve"> </w:t>
      </w:r>
      <w:r w:rsidR="00866D7B" w:rsidRPr="00333A29">
        <w:rPr>
          <w:sz w:val="24"/>
          <w:szCs w:val="24"/>
        </w:rPr>
        <w:t>веру</w:t>
      </w:r>
      <w:r w:rsidR="00866D7B">
        <w:rPr>
          <w:sz w:val="24"/>
          <w:szCs w:val="24"/>
        </w:rPr>
        <w:t xml:space="preserve"> </w:t>
      </w:r>
      <w:r w:rsidR="00866D7B" w:rsidRPr="00333A29">
        <w:rPr>
          <w:sz w:val="24"/>
          <w:szCs w:val="24"/>
        </w:rPr>
        <w:t>в</w:t>
      </w:r>
      <w:r w:rsidR="00866D7B">
        <w:rPr>
          <w:sz w:val="24"/>
          <w:szCs w:val="24"/>
        </w:rPr>
        <w:t xml:space="preserve"> </w:t>
      </w:r>
      <w:r w:rsidR="00866D7B" w:rsidRPr="00333A29">
        <w:rPr>
          <w:sz w:val="24"/>
          <w:szCs w:val="24"/>
        </w:rPr>
        <w:t>себя.</w:t>
      </w:r>
    </w:p>
    <w:p w14:paraId="7E917D90" w14:textId="77777777" w:rsidR="00761C1E" w:rsidRPr="00333A29" w:rsidRDefault="00761C1E" w:rsidP="00333A29">
      <w:pPr>
        <w:ind w:left="901"/>
        <w:jc w:val="both"/>
        <w:rPr>
          <w:sz w:val="24"/>
          <w:szCs w:val="24"/>
        </w:rPr>
      </w:pPr>
    </w:p>
    <w:p w14:paraId="2E8AF054" w14:textId="77777777" w:rsidR="00761C1E" w:rsidRPr="00333A29" w:rsidRDefault="00761C1E" w:rsidP="00333A29">
      <w:pPr>
        <w:rPr>
          <w:sz w:val="24"/>
          <w:szCs w:val="24"/>
        </w:rPr>
        <w:sectPr w:rsidR="00761C1E" w:rsidRPr="00333A29">
          <w:pgSz w:w="11920" w:h="16850"/>
          <w:pgMar w:top="760" w:right="440" w:bottom="280" w:left="940" w:header="720" w:footer="720" w:gutter="0"/>
          <w:cols w:space="720"/>
        </w:sectPr>
      </w:pPr>
    </w:p>
    <w:p w14:paraId="23329977" w14:textId="77777777" w:rsidR="00761C1E" w:rsidRPr="00333A29" w:rsidRDefault="008D6C9F" w:rsidP="00333A29">
      <w:pPr>
        <w:pStyle w:val="1"/>
        <w:ind w:left="1897" w:right="2108"/>
        <w:jc w:val="center"/>
        <w:rPr>
          <w:sz w:val="24"/>
          <w:szCs w:val="24"/>
        </w:rPr>
      </w:pPr>
      <w:r w:rsidRPr="00333A29">
        <w:rPr>
          <w:sz w:val="24"/>
          <w:szCs w:val="24"/>
        </w:rPr>
        <w:lastRenderedPageBreak/>
        <w:t>План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наставника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молодым</w:t>
      </w:r>
      <w:r w:rsidR="00866D7B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специалистом</w:t>
      </w:r>
    </w:p>
    <w:p w14:paraId="673620A0" w14:textId="77777777" w:rsidR="00761C1E" w:rsidRPr="00333A29" w:rsidRDefault="00761C1E" w:rsidP="00333A29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0184" w:type="dxa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6025"/>
        <w:gridCol w:w="1276"/>
      </w:tblGrid>
      <w:tr w:rsidR="00761C1E" w:rsidRPr="00333A29" w14:paraId="351731DC" w14:textId="77777777" w:rsidTr="00E20014">
        <w:trPr>
          <w:trHeight w:val="207"/>
        </w:trPr>
        <w:tc>
          <w:tcPr>
            <w:tcW w:w="2883" w:type="dxa"/>
          </w:tcPr>
          <w:p w14:paraId="228E9562" w14:textId="77777777" w:rsidR="00761C1E" w:rsidRPr="00333A29" w:rsidRDefault="008D6C9F" w:rsidP="00333A29">
            <w:pPr>
              <w:pStyle w:val="TableParagraph"/>
              <w:spacing w:before="0"/>
              <w:ind w:left="59" w:right="29"/>
              <w:rPr>
                <w:b/>
                <w:i/>
                <w:sz w:val="24"/>
                <w:szCs w:val="24"/>
              </w:rPr>
            </w:pPr>
            <w:r w:rsidRPr="00333A29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025" w:type="dxa"/>
          </w:tcPr>
          <w:p w14:paraId="5305A2B9" w14:textId="77777777" w:rsidR="00761C1E" w:rsidRPr="00333A29" w:rsidRDefault="008D6C9F" w:rsidP="00333A29">
            <w:pPr>
              <w:pStyle w:val="TableParagraph"/>
              <w:spacing w:before="0"/>
              <w:ind w:left="97"/>
              <w:rPr>
                <w:b/>
                <w:i/>
                <w:sz w:val="24"/>
                <w:szCs w:val="24"/>
              </w:rPr>
            </w:pPr>
            <w:r w:rsidRPr="00333A29">
              <w:rPr>
                <w:b/>
                <w:i/>
                <w:sz w:val="24"/>
                <w:szCs w:val="24"/>
              </w:rPr>
              <w:t>Рассматриваемые</w:t>
            </w:r>
            <w:r w:rsidR="00E20014">
              <w:rPr>
                <w:b/>
                <w:i/>
                <w:sz w:val="24"/>
                <w:szCs w:val="24"/>
              </w:rPr>
              <w:t xml:space="preserve"> </w:t>
            </w:r>
            <w:r w:rsidRPr="00333A29">
              <w:rPr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1276" w:type="dxa"/>
          </w:tcPr>
          <w:p w14:paraId="1A40700C" w14:textId="77777777" w:rsidR="00761C1E" w:rsidRPr="00333A29" w:rsidRDefault="00E20014" w:rsidP="00333A29">
            <w:pPr>
              <w:pStyle w:val="TableParagraph"/>
              <w:spacing w:before="0"/>
              <w:ind w:right="21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="008D6C9F" w:rsidRPr="00333A29">
              <w:rPr>
                <w:b/>
                <w:i/>
                <w:sz w:val="24"/>
                <w:szCs w:val="24"/>
              </w:rPr>
              <w:t>роки</w:t>
            </w:r>
          </w:p>
        </w:tc>
      </w:tr>
      <w:tr w:rsidR="00761C1E" w:rsidRPr="00333A29" w14:paraId="237144F2" w14:textId="77777777" w:rsidTr="00E20014">
        <w:trPr>
          <w:trHeight w:val="210"/>
        </w:trPr>
        <w:tc>
          <w:tcPr>
            <w:tcW w:w="10184" w:type="dxa"/>
            <w:gridSpan w:val="3"/>
          </w:tcPr>
          <w:p w14:paraId="55E092EC" w14:textId="77777777" w:rsidR="00761C1E" w:rsidRPr="00E20014" w:rsidRDefault="008D6C9F" w:rsidP="00333A29">
            <w:pPr>
              <w:pStyle w:val="TableParagraph"/>
              <w:spacing w:before="0"/>
              <w:ind w:left="4749" w:right="4724"/>
              <w:rPr>
                <w:b/>
                <w:sz w:val="24"/>
                <w:szCs w:val="24"/>
              </w:rPr>
            </w:pPr>
            <w:r w:rsidRPr="00E20014">
              <w:rPr>
                <w:b/>
                <w:sz w:val="24"/>
                <w:szCs w:val="24"/>
              </w:rPr>
              <w:t>1год</w:t>
            </w:r>
          </w:p>
        </w:tc>
      </w:tr>
      <w:tr w:rsidR="00761C1E" w:rsidRPr="00333A29" w14:paraId="0F52D864" w14:textId="77777777" w:rsidTr="00E20014">
        <w:trPr>
          <w:trHeight w:val="484"/>
        </w:trPr>
        <w:tc>
          <w:tcPr>
            <w:tcW w:w="2883" w:type="dxa"/>
          </w:tcPr>
          <w:p w14:paraId="4B6ED041" w14:textId="77777777" w:rsidR="00761C1E" w:rsidRPr="00333A29" w:rsidRDefault="00E20014" w:rsidP="00E20014">
            <w:pPr>
              <w:pStyle w:val="TableParagraph"/>
              <w:tabs>
                <w:tab w:val="left" w:pos="284"/>
              </w:tabs>
              <w:spacing w:before="0"/>
              <w:ind w:left="120" w:right="182" w:firstLine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общения </w:t>
            </w:r>
            <w:r w:rsidR="008D6C9F" w:rsidRPr="00333A29">
              <w:rPr>
                <w:sz w:val="24"/>
                <w:szCs w:val="24"/>
              </w:rPr>
              <w:t>«Расскажи о</w:t>
            </w:r>
            <w:r>
              <w:rPr>
                <w:sz w:val="24"/>
                <w:szCs w:val="24"/>
              </w:rPr>
              <w:t xml:space="preserve"> </w:t>
            </w:r>
            <w:r w:rsidR="008D6C9F" w:rsidRPr="00333A29">
              <w:rPr>
                <w:sz w:val="24"/>
                <w:szCs w:val="24"/>
              </w:rPr>
              <w:t>себе»</w:t>
            </w:r>
          </w:p>
        </w:tc>
        <w:tc>
          <w:tcPr>
            <w:tcW w:w="6025" w:type="dxa"/>
          </w:tcPr>
          <w:p w14:paraId="75382D5E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97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Тестирование,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анкетирование,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</w:tcPr>
          <w:p w14:paraId="07317499" w14:textId="77777777" w:rsidR="00761C1E" w:rsidRPr="00333A29" w:rsidRDefault="008D6C9F" w:rsidP="00E20014">
            <w:pPr>
              <w:pStyle w:val="TableParagraph"/>
              <w:tabs>
                <w:tab w:val="left" w:pos="284"/>
                <w:tab w:val="left" w:pos="1418"/>
              </w:tabs>
              <w:spacing w:before="0"/>
              <w:ind w:right="0" w:hanging="98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Сентябрь</w:t>
            </w:r>
          </w:p>
        </w:tc>
      </w:tr>
      <w:tr w:rsidR="00761C1E" w:rsidRPr="00333A29" w14:paraId="7A3E1F83" w14:textId="77777777" w:rsidTr="00E20014">
        <w:trPr>
          <w:trHeight w:val="776"/>
        </w:trPr>
        <w:tc>
          <w:tcPr>
            <w:tcW w:w="2883" w:type="dxa"/>
          </w:tcPr>
          <w:p w14:paraId="784440C0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53" w:right="32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Знакомство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с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учреждением</w:t>
            </w:r>
          </w:p>
        </w:tc>
        <w:tc>
          <w:tcPr>
            <w:tcW w:w="6025" w:type="dxa"/>
          </w:tcPr>
          <w:p w14:paraId="6D751071" w14:textId="77777777" w:rsidR="00761C1E" w:rsidRPr="00333A29" w:rsidRDefault="008D6C9F" w:rsidP="00A33BFF">
            <w:pPr>
              <w:pStyle w:val="TableParagraph"/>
              <w:tabs>
                <w:tab w:val="left" w:pos="72"/>
              </w:tabs>
              <w:spacing w:before="0"/>
              <w:ind w:left="72" w:right="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Знакомство молодого специалиста с традициями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детского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сада,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правилами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внутреннего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распорядка,</w:t>
            </w:r>
          </w:p>
          <w:p w14:paraId="3F04A148" w14:textId="77777777" w:rsidR="00761C1E" w:rsidRPr="00333A29" w:rsidRDefault="00E20014" w:rsidP="00A33BFF">
            <w:pPr>
              <w:pStyle w:val="TableParagraph"/>
              <w:tabs>
                <w:tab w:val="left" w:pos="72"/>
              </w:tabs>
              <w:spacing w:before="0"/>
              <w:ind w:left="7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6C9F" w:rsidRPr="00333A29">
              <w:rPr>
                <w:sz w:val="24"/>
                <w:szCs w:val="24"/>
              </w:rPr>
              <w:t>уставом.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2FAC2617" w14:textId="77777777" w:rsidR="00761C1E" w:rsidRPr="00333A29" w:rsidRDefault="008D6C9F" w:rsidP="00E20014">
            <w:pPr>
              <w:pStyle w:val="TableParagraph"/>
              <w:tabs>
                <w:tab w:val="left" w:pos="284"/>
                <w:tab w:val="left" w:pos="1418"/>
              </w:tabs>
              <w:spacing w:before="0"/>
              <w:ind w:right="0" w:hanging="98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Сентябрь</w:t>
            </w:r>
          </w:p>
        </w:tc>
      </w:tr>
      <w:tr w:rsidR="00761C1E" w:rsidRPr="00333A29" w14:paraId="3DB3F49C" w14:textId="77777777" w:rsidTr="00E20014">
        <w:trPr>
          <w:trHeight w:val="774"/>
        </w:trPr>
        <w:tc>
          <w:tcPr>
            <w:tcW w:w="2883" w:type="dxa"/>
          </w:tcPr>
          <w:p w14:paraId="3C4BD8A8" w14:textId="77777777" w:rsidR="00761C1E" w:rsidRPr="00333A29" w:rsidRDefault="008D6C9F" w:rsidP="00E20014">
            <w:pPr>
              <w:pStyle w:val="TableParagraph"/>
              <w:tabs>
                <w:tab w:val="left" w:pos="120"/>
              </w:tabs>
              <w:spacing w:before="0"/>
              <w:ind w:left="120" w:right="284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Изучение нормативно-правовой базы. Ведение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документации.</w:t>
            </w:r>
          </w:p>
        </w:tc>
        <w:tc>
          <w:tcPr>
            <w:tcW w:w="6025" w:type="dxa"/>
          </w:tcPr>
          <w:p w14:paraId="44C36672" w14:textId="77777777" w:rsidR="00761C1E" w:rsidRPr="00333A29" w:rsidRDefault="008D6C9F" w:rsidP="00A33BFF">
            <w:pPr>
              <w:pStyle w:val="TableParagraph"/>
              <w:tabs>
                <w:tab w:val="left" w:pos="72"/>
              </w:tabs>
              <w:spacing w:before="0"/>
              <w:ind w:left="72" w:right="246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Изучение «Закона об образовании», документов</w:t>
            </w:r>
            <w:r w:rsidR="00E20014">
              <w:rPr>
                <w:sz w:val="24"/>
                <w:szCs w:val="24"/>
              </w:rPr>
              <w:t xml:space="preserve"> Министерства образования, </w:t>
            </w:r>
            <w:r w:rsidRPr="00333A29">
              <w:rPr>
                <w:sz w:val="24"/>
                <w:szCs w:val="24"/>
              </w:rPr>
              <w:t xml:space="preserve">локальных актов </w:t>
            </w:r>
            <w:r w:rsidR="00E20014">
              <w:rPr>
                <w:sz w:val="24"/>
                <w:szCs w:val="24"/>
              </w:rPr>
              <w:t>Д</w:t>
            </w:r>
            <w:r w:rsidRPr="00333A29">
              <w:rPr>
                <w:sz w:val="24"/>
                <w:szCs w:val="24"/>
              </w:rPr>
              <w:t>ОУ</w:t>
            </w:r>
            <w:r w:rsidR="00E2001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73DECD9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right="209" w:hanging="98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Октябрь</w:t>
            </w:r>
          </w:p>
        </w:tc>
      </w:tr>
      <w:tr w:rsidR="00761C1E" w:rsidRPr="00333A29" w14:paraId="1B6DE9AC" w14:textId="77777777" w:rsidTr="00A33BFF">
        <w:trPr>
          <w:trHeight w:val="502"/>
        </w:trPr>
        <w:tc>
          <w:tcPr>
            <w:tcW w:w="2883" w:type="dxa"/>
          </w:tcPr>
          <w:p w14:paraId="3BBBCBDB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120" w:right="277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Знакомство с учебными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программами</w:t>
            </w:r>
          </w:p>
        </w:tc>
        <w:tc>
          <w:tcPr>
            <w:tcW w:w="6025" w:type="dxa"/>
          </w:tcPr>
          <w:p w14:paraId="2E885977" w14:textId="77777777" w:rsidR="00761C1E" w:rsidRPr="00333A29" w:rsidRDefault="008D6C9F" w:rsidP="00A33BFF">
            <w:pPr>
              <w:pStyle w:val="TableParagraph"/>
              <w:tabs>
                <w:tab w:val="left" w:pos="72"/>
              </w:tabs>
              <w:spacing w:before="0"/>
              <w:ind w:left="72" w:right="22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Изучение содержания программ</w:t>
            </w:r>
            <w:r w:rsidR="00E20014">
              <w:rPr>
                <w:sz w:val="24"/>
                <w:szCs w:val="24"/>
              </w:rPr>
              <w:t>ы ДОУ</w:t>
            </w:r>
            <w:r w:rsidRPr="00333A29">
              <w:rPr>
                <w:sz w:val="24"/>
                <w:szCs w:val="24"/>
              </w:rPr>
              <w:t>,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нормативных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документов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по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организации</w:t>
            </w:r>
            <w:r w:rsidR="00E20014">
              <w:rPr>
                <w:sz w:val="24"/>
                <w:szCs w:val="24"/>
              </w:rPr>
              <w:t xml:space="preserve"> образовательного </w:t>
            </w:r>
            <w:r w:rsidR="0031100A" w:rsidRPr="00333A29">
              <w:rPr>
                <w:sz w:val="24"/>
                <w:szCs w:val="24"/>
              </w:rPr>
              <w:t>процесса</w:t>
            </w:r>
          </w:p>
        </w:tc>
        <w:tc>
          <w:tcPr>
            <w:tcW w:w="1276" w:type="dxa"/>
          </w:tcPr>
          <w:p w14:paraId="3FDCF9F4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right="211" w:hanging="98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Ноябрь</w:t>
            </w:r>
          </w:p>
        </w:tc>
      </w:tr>
      <w:tr w:rsidR="00761C1E" w:rsidRPr="00333A29" w14:paraId="7444A94C" w14:textId="77777777" w:rsidTr="00E20014">
        <w:trPr>
          <w:trHeight w:val="1122"/>
        </w:trPr>
        <w:tc>
          <w:tcPr>
            <w:tcW w:w="2883" w:type="dxa"/>
          </w:tcPr>
          <w:p w14:paraId="62AA31C4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66" w:right="33" w:hanging="6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Организация развивающей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pacing w:val="-1"/>
                <w:sz w:val="24"/>
                <w:szCs w:val="24"/>
              </w:rPr>
              <w:t>предметно-пространственной</w:t>
            </w:r>
            <w:r w:rsidR="00E20014">
              <w:rPr>
                <w:spacing w:val="-1"/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среды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в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группе</w:t>
            </w:r>
          </w:p>
        </w:tc>
        <w:tc>
          <w:tcPr>
            <w:tcW w:w="6025" w:type="dxa"/>
          </w:tcPr>
          <w:p w14:paraId="36441494" w14:textId="77777777" w:rsidR="00761C1E" w:rsidRPr="00333A29" w:rsidRDefault="008D6C9F" w:rsidP="00A33BFF">
            <w:pPr>
              <w:pStyle w:val="TableParagraph"/>
              <w:tabs>
                <w:tab w:val="left" w:pos="72"/>
              </w:tabs>
              <w:spacing w:before="0"/>
              <w:ind w:left="72" w:right="481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Составление плана оснащения развивающей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предметно-пространственной среды группы,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предметная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среда по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ФГОС</w:t>
            </w:r>
            <w:r w:rsidR="00A33BFF"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1276" w:type="dxa"/>
          </w:tcPr>
          <w:p w14:paraId="6CD64C94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right="211" w:hanging="98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Ноябрь</w:t>
            </w:r>
          </w:p>
        </w:tc>
      </w:tr>
      <w:tr w:rsidR="00761C1E" w:rsidRPr="00333A29" w14:paraId="5C63E760" w14:textId="77777777" w:rsidTr="00E20014">
        <w:trPr>
          <w:trHeight w:val="654"/>
        </w:trPr>
        <w:tc>
          <w:tcPr>
            <w:tcW w:w="2883" w:type="dxa"/>
          </w:tcPr>
          <w:p w14:paraId="091FB93B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59" w:right="23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Организация режимных моментов в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ДОУ</w:t>
            </w:r>
          </w:p>
        </w:tc>
        <w:tc>
          <w:tcPr>
            <w:tcW w:w="6025" w:type="dxa"/>
          </w:tcPr>
          <w:p w14:paraId="2111C036" w14:textId="77777777" w:rsidR="00761C1E" w:rsidRPr="00333A29" w:rsidRDefault="008D6C9F" w:rsidP="00A33BFF">
            <w:pPr>
              <w:pStyle w:val="TableParagraph"/>
              <w:tabs>
                <w:tab w:val="left" w:pos="72"/>
              </w:tabs>
              <w:spacing w:before="0"/>
              <w:ind w:left="72" w:right="248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Просмотр режимных моментов</w:t>
            </w:r>
          </w:p>
        </w:tc>
        <w:tc>
          <w:tcPr>
            <w:tcW w:w="1276" w:type="dxa"/>
          </w:tcPr>
          <w:p w14:paraId="41079ECD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right="211" w:hanging="98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Ноябрь</w:t>
            </w:r>
          </w:p>
        </w:tc>
      </w:tr>
      <w:tr w:rsidR="00761C1E" w:rsidRPr="00333A29" w14:paraId="1EDEF67E" w14:textId="77777777" w:rsidTr="00A33BFF">
        <w:trPr>
          <w:trHeight w:val="554"/>
        </w:trPr>
        <w:tc>
          <w:tcPr>
            <w:tcW w:w="2883" w:type="dxa"/>
          </w:tcPr>
          <w:p w14:paraId="7FB043F5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120" w:right="80" w:firstLine="1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Консультация для молодого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педагога</w:t>
            </w:r>
          </w:p>
        </w:tc>
        <w:tc>
          <w:tcPr>
            <w:tcW w:w="6025" w:type="dxa"/>
          </w:tcPr>
          <w:p w14:paraId="282C1866" w14:textId="77777777" w:rsidR="00761C1E" w:rsidRPr="00333A29" w:rsidRDefault="008D6C9F" w:rsidP="00A33BFF">
            <w:pPr>
              <w:pStyle w:val="TableParagraph"/>
              <w:tabs>
                <w:tab w:val="left" w:pos="72"/>
              </w:tabs>
              <w:spacing w:before="0"/>
              <w:ind w:left="72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Возможные проблемы на разных возрастных этапах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развития детей.</w:t>
            </w:r>
          </w:p>
        </w:tc>
        <w:tc>
          <w:tcPr>
            <w:tcW w:w="1276" w:type="dxa"/>
          </w:tcPr>
          <w:p w14:paraId="3EB0C76A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right="209" w:hanging="98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Декабрь</w:t>
            </w:r>
          </w:p>
        </w:tc>
      </w:tr>
      <w:tr w:rsidR="00761C1E" w:rsidRPr="00333A29" w14:paraId="2CA0D356" w14:textId="77777777" w:rsidTr="00A33BFF">
        <w:trPr>
          <w:trHeight w:val="548"/>
        </w:trPr>
        <w:tc>
          <w:tcPr>
            <w:tcW w:w="2883" w:type="dxa"/>
          </w:tcPr>
          <w:p w14:paraId="6AA2F01A" w14:textId="77777777" w:rsidR="00761C1E" w:rsidRPr="00333A29" w:rsidRDefault="008D6C9F" w:rsidP="00E20014">
            <w:pPr>
              <w:pStyle w:val="TableParagraph"/>
              <w:tabs>
                <w:tab w:val="left" w:pos="120"/>
              </w:tabs>
              <w:spacing w:before="0"/>
              <w:ind w:left="120" w:right="182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Посещение занятий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pacing w:val="-1"/>
                <w:sz w:val="24"/>
                <w:szCs w:val="24"/>
              </w:rPr>
              <w:t>молодого</w:t>
            </w:r>
            <w:r w:rsidR="00E20014">
              <w:rPr>
                <w:spacing w:val="-1"/>
                <w:sz w:val="24"/>
                <w:szCs w:val="24"/>
              </w:rPr>
              <w:t xml:space="preserve"> </w:t>
            </w:r>
            <w:r w:rsidRPr="00333A29">
              <w:rPr>
                <w:spacing w:val="-1"/>
                <w:sz w:val="24"/>
                <w:szCs w:val="24"/>
              </w:rPr>
              <w:t>специалиста</w:t>
            </w:r>
          </w:p>
        </w:tc>
        <w:tc>
          <w:tcPr>
            <w:tcW w:w="6025" w:type="dxa"/>
          </w:tcPr>
          <w:p w14:paraId="07E1F55B" w14:textId="77777777" w:rsidR="00761C1E" w:rsidRPr="00333A29" w:rsidRDefault="008D6C9F" w:rsidP="00A33BFF">
            <w:pPr>
              <w:pStyle w:val="TableParagraph"/>
              <w:tabs>
                <w:tab w:val="left" w:pos="72"/>
              </w:tabs>
              <w:spacing w:before="0"/>
              <w:ind w:left="72" w:right="278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Анализ проведения</w:t>
            </w:r>
            <w:r w:rsidR="00A33BFF">
              <w:rPr>
                <w:sz w:val="24"/>
                <w:szCs w:val="24"/>
              </w:rPr>
              <w:t xml:space="preserve"> занятия. </w:t>
            </w:r>
            <w:r w:rsidRPr="00333A29">
              <w:rPr>
                <w:sz w:val="24"/>
                <w:szCs w:val="24"/>
              </w:rPr>
              <w:t>Структура занятия. Самоанализ занятия.</w:t>
            </w:r>
            <w:r w:rsidR="00A33BFF">
              <w:rPr>
                <w:sz w:val="24"/>
                <w:szCs w:val="24"/>
              </w:rPr>
              <w:t xml:space="preserve"> Классификация типов занятий</w:t>
            </w:r>
            <w:r w:rsidRPr="00333A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28E6AB8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238" w:right="212" w:hanging="98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Январь</w:t>
            </w:r>
          </w:p>
        </w:tc>
      </w:tr>
      <w:tr w:rsidR="00761C1E" w:rsidRPr="00333A29" w14:paraId="113CA906" w14:textId="77777777" w:rsidTr="00A33BFF">
        <w:trPr>
          <w:trHeight w:val="1091"/>
        </w:trPr>
        <w:tc>
          <w:tcPr>
            <w:tcW w:w="2883" w:type="dxa"/>
          </w:tcPr>
          <w:p w14:paraId="30D85074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59" w:right="3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Разработка индивидуального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плана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профессионального</w:t>
            </w:r>
          </w:p>
          <w:p w14:paraId="7593442F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59" w:right="25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становления</w:t>
            </w:r>
          </w:p>
        </w:tc>
        <w:tc>
          <w:tcPr>
            <w:tcW w:w="6025" w:type="dxa"/>
          </w:tcPr>
          <w:p w14:paraId="2DABBB4F" w14:textId="77777777" w:rsidR="00761C1E" w:rsidRPr="00333A29" w:rsidRDefault="008D6C9F" w:rsidP="00A33BFF">
            <w:pPr>
              <w:pStyle w:val="TableParagraph"/>
              <w:tabs>
                <w:tab w:val="left" w:pos="72"/>
              </w:tabs>
              <w:spacing w:before="0"/>
              <w:ind w:left="72" w:right="42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 xml:space="preserve">Педагогическое самообразование, участие </w:t>
            </w:r>
            <w:proofErr w:type="gramStart"/>
            <w:r w:rsidRPr="00333A29">
              <w:rPr>
                <w:sz w:val="24"/>
                <w:szCs w:val="24"/>
              </w:rPr>
              <w:t>вмероприятиях,проводимыхв</w:t>
            </w:r>
            <w:r w:rsidR="0031100A" w:rsidRPr="00333A29">
              <w:rPr>
                <w:sz w:val="24"/>
                <w:szCs w:val="24"/>
              </w:rPr>
              <w:t>Г</w:t>
            </w:r>
            <w:r w:rsidRPr="00333A29">
              <w:rPr>
                <w:sz w:val="24"/>
                <w:szCs w:val="24"/>
              </w:rPr>
              <w:t>БДОУ</w:t>
            </w:r>
            <w:proofErr w:type="gramEnd"/>
            <w:r w:rsidRPr="00333A29">
              <w:rPr>
                <w:sz w:val="24"/>
                <w:szCs w:val="24"/>
              </w:rPr>
              <w:t>,работе</w:t>
            </w:r>
          </w:p>
          <w:p w14:paraId="303D7F78" w14:textId="77777777" w:rsidR="00761C1E" w:rsidRPr="00333A29" w:rsidRDefault="008D6C9F" w:rsidP="00A33BFF">
            <w:pPr>
              <w:pStyle w:val="TableParagraph"/>
              <w:tabs>
                <w:tab w:val="left" w:pos="72"/>
              </w:tabs>
              <w:spacing w:before="0"/>
              <w:ind w:left="72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 xml:space="preserve">методического объединения воспитателей, </w:t>
            </w:r>
            <w:proofErr w:type="spellStart"/>
            <w:r w:rsidRPr="00333A29">
              <w:rPr>
                <w:sz w:val="24"/>
                <w:szCs w:val="24"/>
              </w:rPr>
              <w:t>занятиямолодогопедагога</w:t>
            </w:r>
            <w:proofErr w:type="spellEnd"/>
          </w:p>
        </w:tc>
        <w:tc>
          <w:tcPr>
            <w:tcW w:w="1276" w:type="dxa"/>
          </w:tcPr>
          <w:p w14:paraId="424FFA28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right="211" w:hanging="98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Февраль</w:t>
            </w:r>
          </w:p>
        </w:tc>
      </w:tr>
      <w:tr w:rsidR="00761C1E" w:rsidRPr="00333A29" w14:paraId="07787A9E" w14:textId="77777777" w:rsidTr="00A33BFF">
        <w:trPr>
          <w:trHeight w:val="574"/>
        </w:trPr>
        <w:tc>
          <w:tcPr>
            <w:tcW w:w="2883" w:type="dxa"/>
          </w:tcPr>
          <w:p w14:paraId="5F2D1283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59" w:right="29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Секреты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мастерства</w:t>
            </w:r>
          </w:p>
        </w:tc>
        <w:tc>
          <w:tcPr>
            <w:tcW w:w="6025" w:type="dxa"/>
          </w:tcPr>
          <w:p w14:paraId="5F2C026E" w14:textId="77777777" w:rsidR="00761C1E" w:rsidRPr="00333A29" w:rsidRDefault="008D6C9F" w:rsidP="00A33BFF">
            <w:pPr>
              <w:pStyle w:val="TableParagraph"/>
              <w:tabs>
                <w:tab w:val="left" w:pos="72"/>
              </w:tabs>
              <w:spacing w:before="0"/>
              <w:ind w:left="72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Педагог – наставник делится опытом по вопросам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методики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проведения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занятий</w:t>
            </w:r>
          </w:p>
        </w:tc>
        <w:tc>
          <w:tcPr>
            <w:tcW w:w="1276" w:type="dxa"/>
          </w:tcPr>
          <w:p w14:paraId="366623CF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right="211" w:hanging="98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Март</w:t>
            </w:r>
          </w:p>
        </w:tc>
      </w:tr>
      <w:tr w:rsidR="00761C1E" w:rsidRPr="00333A29" w14:paraId="7A70E9CE" w14:textId="77777777" w:rsidTr="00A33BFF">
        <w:trPr>
          <w:trHeight w:val="284"/>
        </w:trPr>
        <w:tc>
          <w:tcPr>
            <w:tcW w:w="2883" w:type="dxa"/>
          </w:tcPr>
          <w:p w14:paraId="3404BEA4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59" w:right="3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Театральные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этюды</w:t>
            </w:r>
          </w:p>
        </w:tc>
        <w:tc>
          <w:tcPr>
            <w:tcW w:w="6025" w:type="dxa"/>
          </w:tcPr>
          <w:p w14:paraId="351258BE" w14:textId="77777777" w:rsidR="00761C1E" w:rsidRPr="00333A29" w:rsidRDefault="008D6C9F" w:rsidP="00A33BFF">
            <w:pPr>
              <w:pStyle w:val="TableParagraph"/>
              <w:tabs>
                <w:tab w:val="left" w:pos="72"/>
              </w:tabs>
              <w:spacing w:before="0"/>
              <w:ind w:left="72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Интонационно-выразительная</w:t>
            </w:r>
            <w:r w:rsidR="00A33BFF">
              <w:rPr>
                <w:sz w:val="24"/>
                <w:szCs w:val="24"/>
              </w:rPr>
              <w:t xml:space="preserve"> речь </w:t>
            </w:r>
          </w:p>
        </w:tc>
        <w:tc>
          <w:tcPr>
            <w:tcW w:w="1276" w:type="dxa"/>
          </w:tcPr>
          <w:p w14:paraId="1BE34F96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right="211" w:hanging="98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Март</w:t>
            </w:r>
          </w:p>
        </w:tc>
      </w:tr>
      <w:tr w:rsidR="00761C1E" w:rsidRPr="00333A29" w14:paraId="6A2306B5" w14:textId="77777777" w:rsidTr="00A33BFF">
        <w:trPr>
          <w:trHeight w:val="260"/>
        </w:trPr>
        <w:tc>
          <w:tcPr>
            <w:tcW w:w="2883" w:type="dxa"/>
          </w:tcPr>
          <w:p w14:paraId="58C68C81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59" w:right="28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Имидж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педагога</w:t>
            </w:r>
          </w:p>
        </w:tc>
        <w:tc>
          <w:tcPr>
            <w:tcW w:w="6025" w:type="dxa"/>
          </w:tcPr>
          <w:p w14:paraId="540916B1" w14:textId="77777777" w:rsidR="00761C1E" w:rsidRPr="00333A29" w:rsidRDefault="008D6C9F" w:rsidP="00A33BFF">
            <w:pPr>
              <w:pStyle w:val="TableParagraph"/>
              <w:tabs>
                <w:tab w:val="left" w:pos="72"/>
              </w:tabs>
              <w:spacing w:before="0"/>
              <w:ind w:left="72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Памятка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«Помоги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ребенку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поверить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в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себя!»</w:t>
            </w:r>
          </w:p>
        </w:tc>
        <w:tc>
          <w:tcPr>
            <w:tcW w:w="1276" w:type="dxa"/>
          </w:tcPr>
          <w:p w14:paraId="7BB8585E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right="209" w:hanging="98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Апрель</w:t>
            </w:r>
          </w:p>
        </w:tc>
      </w:tr>
    </w:tbl>
    <w:p w14:paraId="5CC531A2" w14:textId="77777777" w:rsidR="00761C1E" w:rsidRPr="00333A29" w:rsidRDefault="00761C1E" w:rsidP="00E20014">
      <w:pPr>
        <w:tabs>
          <w:tab w:val="left" w:pos="284"/>
        </w:tabs>
        <w:rPr>
          <w:sz w:val="24"/>
          <w:szCs w:val="24"/>
        </w:rPr>
        <w:sectPr w:rsidR="00761C1E" w:rsidRPr="00333A29">
          <w:pgSz w:w="11920" w:h="16850"/>
          <w:pgMar w:top="760" w:right="440" w:bottom="280" w:left="940" w:header="720" w:footer="720" w:gutter="0"/>
          <w:cols w:space="720"/>
        </w:sectPr>
      </w:pPr>
    </w:p>
    <w:tbl>
      <w:tblPr>
        <w:tblStyle w:val="TableNormal"/>
        <w:tblW w:w="10184" w:type="dxa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6025"/>
        <w:gridCol w:w="1276"/>
      </w:tblGrid>
      <w:tr w:rsidR="00761C1E" w:rsidRPr="00333A29" w14:paraId="27688563" w14:textId="77777777" w:rsidTr="00A33BFF">
        <w:trPr>
          <w:trHeight w:val="482"/>
        </w:trPr>
        <w:tc>
          <w:tcPr>
            <w:tcW w:w="2883" w:type="dxa"/>
          </w:tcPr>
          <w:p w14:paraId="140DF290" w14:textId="77777777" w:rsidR="00761C1E" w:rsidRPr="00333A29" w:rsidRDefault="00761C1E" w:rsidP="00E20014">
            <w:pPr>
              <w:pStyle w:val="TableParagraph"/>
              <w:tabs>
                <w:tab w:val="left" w:pos="284"/>
              </w:tabs>
              <w:spacing w:before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14:paraId="761F4890" w14:textId="77777777" w:rsidR="00761C1E" w:rsidRPr="00333A29" w:rsidRDefault="008D6C9F" w:rsidP="00A33BFF">
            <w:pPr>
              <w:pStyle w:val="TableParagraph"/>
              <w:tabs>
                <w:tab w:val="left" w:pos="284"/>
              </w:tabs>
              <w:spacing w:before="0"/>
              <w:ind w:left="72" w:right="42" w:firstLine="13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Обсуждение материалов по вопросам педагогической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этики,</w:t>
            </w:r>
            <w:r w:rsidR="00A33BFF">
              <w:rPr>
                <w:sz w:val="24"/>
                <w:szCs w:val="24"/>
              </w:rPr>
              <w:t xml:space="preserve"> </w:t>
            </w:r>
            <w:proofErr w:type="gramStart"/>
            <w:r w:rsidRPr="00333A29">
              <w:rPr>
                <w:sz w:val="24"/>
                <w:szCs w:val="24"/>
              </w:rPr>
              <w:t>риторики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,культуры</w:t>
            </w:r>
            <w:proofErr w:type="gramEnd"/>
            <w:r w:rsidRPr="00333A29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276" w:type="dxa"/>
          </w:tcPr>
          <w:p w14:paraId="292FBCBE" w14:textId="77777777" w:rsidR="00761C1E" w:rsidRPr="00333A29" w:rsidRDefault="00761C1E" w:rsidP="00E20014">
            <w:pPr>
              <w:pStyle w:val="TableParagraph"/>
              <w:tabs>
                <w:tab w:val="left" w:pos="284"/>
              </w:tabs>
              <w:spacing w:before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761C1E" w:rsidRPr="00333A29" w14:paraId="0B8CE14E" w14:textId="77777777" w:rsidTr="00A33BFF">
        <w:trPr>
          <w:trHeight w:val="760"/>
        </w:trPr>
        <w:tc>
          <w:tcPr>
            <w:tcW w:w="2883" w:type="dxa"/>
          </w:tcPr>
          <w:p w14:paraId="6FD201ED" w14:textId="77777777" w:rsidR="00761C1E" w:rsidRPr="00333A29" w:rsidRDefault="008D6C9F" w:rsidP="00E20014">
            <w:pPr>
              <w:pStyle w:val="TableParagraph"/>
              <w:tabs>
                <w:tab w:val="left" w:pos="120"/>
              </w:tabs>
              <w:spacing w:before="0"/>
              <w:ind w:left="120" w:right="323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Моя работа – любовь с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заботой!</w:t>
            </w:r>
          </w:p>
        </w:tc>
        <w:tc>
          <w:tcPr>
            <w:tcW w:w="6025" w:type="dxa"/>
          </w:tcPr>
          <w:p w14:paraId="66A0CE91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94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Направления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деятельности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педагога.</w:t>
            </w:r>
          </w:p>
          <w:p w14:paraId="4221790D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99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Способствование созданию положительного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эмоционального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фона</w:t>
            </w:r>
          </w:p>
        </w:tc>
        <w:tc>
          <w:tcPr>
            <w:tcW w:w="1276" w:type="dxa"/>
          </w:tcPr>
          <w:p w14:paraId="192DC28A" w14:textId="77777777" w:rsidR="00761C1E" w:rsidRPr="00333A29" w:rsidRDefault="008D6C9F" w:rsidP="00A33BFF">
            <w:pPr>
              <w:pStyle w:val="TableParagraph"/>
              <w:tabs>
                <w:tab w:val="left" w:pos="0"/>
              </w:tabs>
              <w:spacing w:before="0"/>
              <w:ind w:left="142" w:right="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Апрель</w:t>
            </w:r>
          </w:p>
        </w:tc>
      </w:tr>
      <w:tr w:rsidR="00761C1E" w:rsidRPr="00333A29" w14:paraId="13EF4D1B" w14:textId="77777777" w:rsidTr="00A33BFF">
        <w:trPr>
          <w:trHeight w:val="492"/>
        </w:trPr>
        <w:tc>
          <w:tcPr>
            <w:tcW w:w="2883" w:type="dxa"/>
          </w:tcPr>
          <w:p w14:paraId="36AC3784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120" w:right="35"/>
              <w:jc w:val="left"/>
              <w:rPr>
                <w:sz w:val="24"/>
                <w:szCs w:val="24"/>
              </w:rPr>
            </w:pPr>
            <w:r w:rsidRPr="00333A29">
              <w:rPr>
                <w:spacing w:val="-1"/>
                <w:sz w:val="24"/>
                <w:szCs w:val="24"/>
              </w:rPr>
              <w:t xml:space="preserve">Методические </w:t>
            </w:r>
            <w:r w:rsidRPr="00333A29">
              <w:rPr>
                <w:sz w:val="24"/>
                <w:szCs w:val="24"/>
              </w:rPr>
              <w:t>рекомендации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наставника</w:t>
            </w:r>
          </w:p>
        </w:tc>
        <w:tc>
          <w:tcPr>
            <w:tcW w:w="6025" w:type="dxa"/>
          </w:tcPr>
          <w:p w14:paraId="07DA960D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99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Методическая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помощь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в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подготовке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и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сдаче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отчетов</w:t>
            </w:r>
          </w:p>
        </w:tc>
        <w:tc>
          <w:tcPr>
            <w:tcW w:w="1276" w:type="dxa"/>
          </w:tcPr>
          <w:p w14:paraId="67BB350E" w14:textId="77777777" w:rsidR="00761C1E" w:rsidRPr="00333A29" w:rsidRDefault="008D6C9F" w:rsidP="00A33BFF">
            <w:pPr>
              <w:pStyle w:val="TableParagraph"/>
              <w:tabs>
                <w:tab w:val="left" w:pos="0"/>
              </w:tabs>
              <w:spacing w:before="0"/>
              <w:ind w:left="142" w:right="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Май</w:t>
            </w:r>
          </w:p>
        </w:tc>
      </w:tr>
      <w:tr w:rsidR="00761C1E" w:rsidRPr="00333A29" w14:paraId="03BCBA2C" w14:textId="77777777" w:rsidTr="00A33BFF">
        <w:trPr>
          <w:trHeight w:val="496"/>
        </w:trPr>
        <w:tc>
          <w:tcPr>
            <w:tcW w:w="2883" w:type="dxa"/>
          </w:tcPr>
          <w:p w14:paraId="5E6DB151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120" w:right="178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«Копилка педагогических</w:t>
            </w:r>
            <w:r w:rsidR="00E20014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идей»</w:t>
            </w:r>
          </w:p>
        </w:tc>
        <w:tc>
          <w:tcPr>
            <w:tcW w:w="6025" w:type="dxa"/>
          </w:tcPr>
          <w:p w14:paraId="31384638" w14:textId="77777777" w:rsidR="00761C1E" w:rsidRPr="00333A29" w:rsidRDefault="008D6C9F" w:rsidP="00A33BFF">
            <w:pPr>
              <w:pStyle w:val="TableParagraph"/>
              <w:tabs>
                <w:tab w:val="left" w:pos="284"/>
              </w:tabs>
              <w:spacing w:before="0"/>
              <w:ind w:left="72" w:right="155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Подборка интересного материала силами молодого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специалиста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для использования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в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работе</w:t>
            </w:r>
          </w:p>
        </w:tc>
        <w:tc>
          <w:tcPr>
            <w:tcW w:w="1276" w:type="dxa"/>
          </w:tcPr>
          <w:p w14:paraId="56EAAB5C" w14:textId="77777777" w:rsidR="00761C1E" w:rsidRPr="00333A29" w:rsidRDefault="008D6C9F" w:rsidP="00A33BFF">
            <w:pPr>
              <w:pStyle w:val="TableParagraph"/>
              <w:tabs>
                <w:tab w:val="left" w:pos="0"/>
              </w:tabs>
              <w:spacing w:before="0"/>
              <w:ind w:left="142" w:right="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Втечение года</w:t>
            </w:r>
          </w:p>
        </w:tc>
      </w:tr>
      <w:tr w:rsidR="00761C1E" w:rsidRPr="00333A29" w14:paraId="059FE06C" w14:textId="77777777" w:rsidTr="00A33BFF">
        <w:trPr>
          <w:trHeight w:val="498"/>
        </w:trPr>
        <w:tc>
          <w:tcPr>
            <w:tcW w:w="2883" w:type="dxa"/>
          </w:tcPr>
          <w:p w14:paraId="7A3EE3FA" w14:textId="77777777" w:rsidR="00761C1E" w:rsidRPr="00333A29" w:rsidRDefault="00E20014" w:rsidP="00E20014">
            <w:pPr>
              <w:pStyle w:val="TableParagraph"/>
              <w:tabs>
                <w:tab w:val="left" w:pos="284"/>
              </w:tabs>
              <w:spacing w:before="0"/>
              <w:ind w:left="12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6C9F" w:rsidRPr="00333A29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занятий наставника</w:t>
            </w:r>
          </w:p>
        </w:tc>
        <w:tc>
          <w:tcPr>
            <w:tcW w:w="6025" w:type="dxa"/>
          </w:tcPr>
          <w:p w14:paraId="59BCDE49" w14:textId="77777777" w:rsidR="00761C1E" w:rsidRPr="00333A29" w:rsidRDefault="008D6C9F" w:rsidP="00A33BFF">
            <w:pPr>
              <w:pStyle w:val="TableParagraph"/>
              <w:tabs>
                <w:tab w:val="left" w:pos="284"/>
              </w:tabs>
              <w:spacing w:before="0"/>
              <w:ind w:left="72" w:right="58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Оказание помощи в овладении методами и приемами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воспитания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и образования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детей</w:t>
            </w:r>
          </w:p>
        </w:tc>
        <w:tc>
          <w:tcPr>
            <w:tcW w:w="1276" w:type="dxa"/>
          </w:tcPr>
          <w:p w14:paraId="3DA88916" w14:textId="77777777" w:rsidR="00761C1E" w:rsidRPr="00333A29" w:rsidRDefault="008D6C9F" w:rsidP="00A33BFF">
            <w:pPr>
              <w:pStyle w:val="TableParagraph"/>
              <w:tabs>
                <w:tab w:val="left" w:pos="0"/>
              </w:tabs>
              <w:spacing w:before="0"/>
              <w:ind w:left="142" w:right="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Втечение года</w:t>
            </w:r>
          </w:p>
        </w:tc>
      </w:tr>
      <w:tr w:rsidR="00761C1E" w:rsidRPr="00333A29" w14:paraId="4E72B04F" w14:textId="77777777" w:rsidTr="00A33BFF">
        <w:trPr>
          <w:trHeight w:val="268"/>
        </w:trPr>
        <w:tc>
          <w:tcPr>
            <w:tcW w:w="10184" w:type="dxa"/>
            <w:gridSpan w:val="3"/>
          </w:tcPr>
          <w:p w14:paraId="61713106" w14:textId="77777777" w:rsidR="00761C1E" w:rsidRPr="00AE2701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4749" w:right="4724"/>
              <w:jc w:val="left"/>
              <w:rPr>
                <w:b/>
                <w:sz w:val="24"/>
                <w:szCs w:val="24"/>
              </w:rPr>
            </w:pPr>
            <w:r w:rsidRPr="00AE2701">
              <w:rPr>
                <w:b/>
                <w:sz w:val="24"/>
                <w:szCs w:val="24"/>
              </w:rPr>
              <w:t>2год</w:t>
            </w:r>
          </w:p>
        </w:tc>
      </w:tr>
      <w:tr w:rsidR="00761C1E" w:rsidRPr="00333A29" w14:paraId="6F834791" w14:textId="77777777" w:rsidTr="00A33BFF">
        <w:trPr>
          <w:trHeight w:val="1607"/>
        </w:trPr>
        <w:tc>
          <w:tcPr>
            <w:tcW w:w="2883" w:type="dxa"/>
          </w:tcPr>
          <w:p w14:paraId="20E2AD94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120" w:right="428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Основные проблемы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молодого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педагога</w:t>
            </w:r>
          </w:p>
        </w:tc>
        <w:tc>
          <w:tcPr>
            <w:tcW w:w="6025" w:type="dxa"/>
          </w:tcPr>
          <w:p w14:paraId="3329C94E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98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Анкетирование, планирование собственной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методической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работы и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работы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с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детьми;</w:t>
            </w:r>
          </w:p>
          <w:p w14:paraId="651C7433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112" w:right="81" w:hanging="1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проектирование методической структуры занятия взависимости от его типа и вида; оптимизация выбора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методов и средств обучения при организации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различных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видов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14:paraId="0FA2B195" w14:textId="77777777" w:rsidR="00761C1E" w:rsidRPr="00333A29" w:rsidRDefault="008D6C9F" w:rsidP="00A33BFF">
            <w:pPr>
              <w:pStyle w:val="TableParagraph"/>
              <w:tabs>
                <w:tab w:val="left" w:pos="0"/>
              </w:tabs>
              <w:spacing w:before="0"/>
              <w:ind w:left="142" w:right="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Сентябрь</w:t>
            </w:r>
          </w:p>
        </w:tc>
      </w:tr>
      <w:tr w:rsidR="00761C1E" w:rsidRPr="00333A29" w14:paraId="69245C09" w14:textId="77777777" w:rsidTr="00A33BFF">
        <w:trPr>
          <w:trHeight w:val="243"/>
        </w:trPr>
        <w:tc>
          <w:tcPr>
            <w:tcW w:w="2883" w:type="dxa"/>
          </w:tcPr>
          <w:p w14:paraId="1A5D667C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59" w:right="29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Тематические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планы</w:t>
            </w:r>
          </w:p>
        </w:tc>
        <w:tc>
          <w:tcPr>
            <w:tcW w:w="6025" w:type="dxa"/>
          </w:tcPr>
          <w:p w14:paraId="0C31709A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101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Составление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перспективных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планов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и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программ</w:t>
            </w:r>
          </w:p>
        </w:tc>
        <w:tc>
          <w:tcPr>
            <w:tcW w:w="1276" w:type="dxa"/>
          </w:tcPr>
          <w:p w14:paraId="5FB97758" w14:textId="77777777" w:rsidR="00761C1E" w:rsidRPr="00333A29" w:rsidRDefault="008D6C9F" w:rsidP="00A33BFF">
            <w:pPr>
              <w:pStyle w:val="TableParagraph"/>
              <w:tabs>
                <w:tab w:val="left" w:pos="0"/>
              </w:tabs>
              <w:spacing w:before="0"/>
              <w:ind w:left="142" w:right="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Октябрь</w:t>
            </w:r>
          </w:p>
        </w:tc>
      </w:tr>
      <w:tr w:rsidR="00761C1E" w:rsidRPr="00333A29" w14:paraId="55FEB1A3" w14:textId="77777777" w:rsidTr="00A33BFF">
        <w:trPr>
          <w:trHeight w:val="1122"/>
        </w:trPr>
        <w:tc>
          <w:tcPr>
            <w:tcW w:w="2883" w:type="dxa"/>
          </w:tcPr>
          <w:p w14:paraId="32EBA2C8" w14:textId="77777777" w:rsidR="00761C1E" w:rsidRPr="00333A29" w:rsidRDefault="00467E47" w:rsidP="00E20014">
            <w:pPr>
              <w:pStyle w:val="TableParagraph"/>
              <w:tabs>
                <w:tab w:val="left" w:pos="284"/>
              </w:tabs>
              <w:spacing w:before="0"/>
              <w:ind w:left="59" w:right="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6C9F" w:rsidRPr="00333A29">
              <w:rPr>
                <w:sz w:val="24"/>
                <w:szCs w:val="24"/>
              </w:rPr>
              <w:t>росмотры</w:t>
            </w:r>
            <w:r w:rsidRPr="00333A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открытых</w:t>
            </w:r>
          </w:p>
          <w:p w14:paraId="14D0A082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59" w:right="32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занятий, участие в семинарах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и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мастер-классах</w:t>
            </w:r>
          </w:p>
        </w:tc>
        <w:tc>
          <w:tcPr>
            <w:tcW w:w="6025" w:type="dxa"/>
          </w:tcPr>
          <w:p w14:paraId="22AA6A81" w14:textId="77777777" w:rsidR="00761C1E" w:rsidRPr="00333A29" w:rsidRDefault="00467E47" w:rsidP="00467E47">
            <w:pPr>
              <w:pStyle w:val="TableParagraph"/>
              <w:tabs>
                <w:tab w:val="left" w:pos="72"/>
              </w:tabs>
              <w:spacing w:before="0"/>
              <w:ind w:left="72" w:right="2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перенимание</w:t>
            </w:r>
            <w:r w:rsidR="008D6C9F" w:rsidRPr="00333A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D6C9F" w:rsidRPr="00333A29">
              <w:rPr>
                <w:sz w:val="24"/>
                <w:szCs w:val="24"/>
              </w:rPr>
              <w:t>использование позитивного опыта, выявление</w:t>
            </w:r>
            <w:r>
              <w:rPr>
                <w:sz w:val="24"/>
                <w:szCs w:val="24"/>
              </w:rPr>
              <w:t xml:space="preserve"> </w:t>
            </w:r>
            <w:r w:rsidR="008D6C9F" w:rsidRPr="00333A29">
              <w:rPr>
                <w:sz w:val="24"/>
                <w:szCs w:val="24"/>
              </w:rPr>
              <w:t>недочетов.</w:t>
            </w:r>
            <w:r>
              <w:rPr>
                <w:sz w:val="24"/>
                <w:szCs w:val="24"/>
              </w:rPr>
              <w:t xml:space="preserve"> </w:t>
            </w:r>
            <w:r w:rsidR="008D6C9F" w:rsidRPr="00333A29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="008D6C9F" w:rsidRPr="00333A29">
              <w:rPr>
                <w:sz w:val="24"/>
                <w:szCs w:val="24"/>
              </w:rPr>
              <w:t>культурных</w:t>
            </w:r>
            <w:r>
              <w:rPr>
                <w:sz w:val="24"/>
                <w:szCs w:val="24"/>
              </w:rPr>
              <w:t xml:space="preserve"> </w:t>
            </w:r>
            <w:r w:rsidR="008D6C9F" w:rsidRPr="00333A29">
              <w:rPr>
                <w:sz w:val="24"/>
                <w:szCs w:val="24"/>
              </w:rPr>
              <w:t>практик</w:t>
            </w:r>
          </w:p>
        </w:tc>
        <w:tc>
          <w:tcPr>
            <w:tcW w:w="1276" w:type="dxa"/>
          </w:tcPr>
          <w:p w14:paraId="7EC49114" w14:textId="77777777" w:rsidR="00761C1E" w:rsidRPr="00333A29" w:rsidRDefault="008D6C9F" w:rsidP="00A33BFF">
            <w:pPr>
              <w:pStyle w:val="TableParagraph"/>
              <w:tabs>
                <w:tab w:val="left" w:pos="0"/>
              </w:tabs>
              <w:spacing w:before="0"/>
              <w:ind w:left="142" w:right="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Ноябрь</w:t>
            </w:r>
          </w:p>
        </w:tc>
      </w:tr>
      <w:tr w:rsidR="00761C1E" w:rsidRPr="00333A29" w14:paraId="20FD7121" w14:textId="77777777" w:rsidTr="00467E47">
        <w:trPr>
          <w:trHeight w:val="787"/>
        </w:trPr>
        <w:tc>
          <w:tcPr>
            <w:tcW w:w="2883" w:type="dxa"/>
          </w:tcPr>
          <w:p w14:paraId="26F1A058" w14:textId="77777777" w:rsidR="00761C1E" w:rsidRPr="00333A29" w:rsidRDefault="008D6C9F" w:rsidP="00E20014">
            <w:pPr>
              <w:pStyle w:val="TableParagraph"/>
              <w:tabs>
                <w:tab w:val="left" w:pos="284"/>
              </w:tabs>
              <w:spacing w:before="0"/>
              <w:ind w:left="58" w:right="32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Работа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с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родителями</w:t>
            </w:r>
          </w:p>
        </w:tc>
        <w:tc>
          <w:tcPr>
            <w:tcW w:w="6025" w:type="dxa"/>
          </w:tcPr>
          <w:p w14:paraId="1EA1198D" w14:textId="77777777" w:rsidR="00761C1E" w:rsidRPr="00333A29" w:rsidRDefault="008D6C9F" w:rsidP="00467E47">
            <w:pPr>
              <w:pStyle w:val="TableParagraph"/>
              <w:tabs>
                <w:tab w:val="left" w:pos="72"/>
              </w:tabs>
              <w:spacing w:before="0"/>
              <w:ind w:left="72" w:right="37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Способы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и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методы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организации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работы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с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родителями,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ком</w:t>
            </w:r>
            <w:r w:rsidR="00467E47">
              <w:rPr>
                <w:sz w:val="24"/>
                <w:szCs w:val="24"/>
              </w:rPr>
              <w:t>муникация и общение. Алгоритм с</w:t>
            </w:r>
            <w:r w:rsidRPr="00333A29">
              <w:rPr>
                <w:sz w:val="24"/>
                <w:szCs w:val="24"/>
              </w:rPr>
              <w:t>оставление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консультаций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для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родителей</w:t>
            </w:r>
          </w:p>
        </w:tc>
        <w:tc>
          <w:tcPr>
            <w:tcW w:w="1276" w:type="dxa"/>
          </w:tcPr>
          <w:p w14:paraId="255DF7F0" w14:textId="77777777" w:rsidR="00761C1E" w:rsidRPr="00333A29" w:rsidRDefault="008D6C9F" w:rsidP="00A33BFF">
            <w:pPr>
              <w:pStyle w:val="TableParagraph"/>
              <w:tabs>
                <w:tab w:val="left" w:pos="0"/>
              </w:tabs>
              <w:spacing w:before="0"/>
              <w:ind w:left="142" w:right="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Ноябрь</w:t>
            </w:r>
          </w:p>
        </w:tc>
      </w:tr>
      <w:tr w:rsidR="00761C1E" w:rsidRPr="00333A29" w14:paraId="1FE4ED8E" w14:textId="77777777" w:rsidTr="00467E47">
        <w:trPr>
          <w:trHeight w:val="800"/>
        </w:trPr>
        <w:tc>
          <w:tcPr>
            <w:tcW w:w="2883" w:type="dxa"/>
          </w:tcPr>
          <w:p w14:paraId="35E9C8A5" w14:textId="77777777" w:rsidR="00761C1E" w:rsidRPr="00333A29" w:rsidRDefault="008D6C9F" w:rsidP="00A33BFF">
            <w:pPr>
              <w:pStyle w:val="TableParagraph"/>
              <w:tabs>
                <w:tab w:val="left" w:pos="0"/>
              </w:tabs>
              <w:spacing w:before="0"/>
              <w:ind w:left="120" w:right="29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Практикум «Методика</w:t>
            </w:r>
            <w:r w:rsidR="00A33BFF">
              <w:rPr>
                <w:sz w:val="24"/>
                <w:szCs w:val="24"/>
              </w:rPr>
              <w:t xml:space="preserve"> </w:t>
            </w:r>
            <w:r w:rsidRPr="00333A29">
              <w:rPr>
                <w:spacing w:val="-1"/>
                <w:sz w:val="24"/>
                <w:szCs w:val="24"/>
              </w:rPr>
              <w:t>проведения</w:t>
            </w:r>
            <w:r w:rsidR="00A33BFF">
              <w:rPr>
                <w:spacing w:val="-1"/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совместных</w:t>
            </w:r>
          </w:p>
          <w:p w14:paraId="64C32A9F" w14:textId="77777777" w:rsidR="00761C1E" w:rsidRPr="00333A29" w:rsidRDefault="00A33BFF" w:rsidP="00467E47">
            <w:pPr>
              <w:pStyle w:val="TableParagraph"/>
              <w:tabs>
                <w:tab w:val="left" w:pos="0"/>
              </w:tabs>
              <w:spacing w:before="0"/>
              <w:ind w:left="120" w:right="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D6C9F" w:rsidRPr="00333A29">
              <w:rPr>
                <w:sz w:val="24"/>
                <w:szCs w:val="24"/>
              </w:rPr>
              <w:t>ероприятий»</w:t>
            </w:r>
          </w:p>
        </w:tc>
        <w:tc>
          <w:tcPr>
            <w:tcW w:w="6025" w:type="dxa"/>
          </w:tcPr>
          <w:p w14:paraId="2E46F6F2" w14:textId="77777777" w:rsidR="00761C1E" w:rsidRPr="00333A29" w:rsidRDefault="008D6C9F" w:rsidP="00A33BFF">
            <w:pPr>
              <w:pStyle w:val="TableParagraph"/>
              <w:tabs>
                <w:tab w:val="left" w:pos="72"/>
              </w:tabs>
              <w:spacing w:before="0"/>
              <w:ind w:left="72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Составление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обучающих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проектов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для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детей.</w:t>
            </w:r>
          </w:p>
          <w:p w14:paraId="737C6BF1" w14:textId="77777777" w:rsidR="00761C1E" w:rsidRPr="00333A29" w:rsidRDefault="008D6C9F" w:rsidP="00A33BFF">
            <w:pPr>
              <w:pStyle w:val="TableParagraph"/>
              <w:tabs>
                <w:tab w:val="left" w:pos="72"/>
              </w:tabs>
              <w:spacing w:before="0"/>
              <w:ind w:left="72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Составлению сценариев совместных мероприятий с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родителями,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презентаций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к ним и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</w:tcPr>
          <w:p w14:paraId="0745E814" w14:textId="77777777" w:rsidR="00761C1E" w:rsidRPr="00333A29" w:rsidRDefault="008D6C9F" w:rsidP="00A33BFF">
            <w:pPr>
              <w:pStyle w:val="TableParagraph"/>
              <w:tabs>
                <w:tab w:val="left" w:pos="0"/>
              </w:tabs>
              <w:spacing w:before="0"/>
              <w:ind w:left="142" w:right="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Декабрь</w:t>
            </w:r>
          </w:p>
        </w:tc>
      </w:tr>
      <w:tr w:rsidR="00761C1E" w:rsidRPr="00333A29" w14:paraId="435364DF" w14:textId="77777777" w:rsidTr="00A33BFF">
        <w:trPr>
          <w:trHeight w:val="247"/>
        </w:trPr>
        <w:tc>
          <w:tcPr>
            <w:tcW w:w="2883" w:type="dxa"/>
          </w:tcPr>
          <w:p w14:paraId="2C7A3375" w14:textId="77777777" w:rsidR="00761C1E" w:rsidRPr="00333A29" w:rsidRDefault="008D6C9F" w:rsidP="00A33BFF">
            <w:pPr>
              <w:pStyle w:val="TableParagraph"/>
              <w:tabs>
                <w:tab w:val="left" w:pos="0"/>
              </w:tabs>
              <w:spacing w:before="0"/>
              <w:ind w:left="120" w:right="174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Проведение досугов</w:t>
            </w:r>
            <w:r w:rsidR="00A33B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25" w:type="dxa"/>
          </w:tcPr>
          <w:p w14:paraId="6714E54B" w14:textId="77777777" w:rsidR="00761C1E" w:rsidRPr="00333A29" w:rsidRDefault="008D6C9F" w:rsidP="00A33BFF">
            <w:pPr>
              <w:pStyle w:val="TableParagraph"/>
              <w:tabs>
                <w:tab w:val="left" w:pos="72"/>
              </w:tabs>
              <w:spacing w:before="0"/>
              <w:ind w:left="72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Участие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в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новогоднем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представлении</w:t>
            </w:r>
          </w:p>
        </w:tc>
        <w:tc>
          <w:tcPr>
            <w:tcW w:w="1276" w:type="dxa"/>
          </w:tcPr>
          <w:p w14:paraId="27AD6DA0" w14:textId="77777777" w:rsidR="00761C1E" w:rsidRPr="00333A29" w:rsidRDefault="008D6C9F" w:rsidP="00A33BFF">
            <w:pPr>
              <w:pStyle w:val="TableParagraph"/>
              <w:tabs>
                <w:tab w:val="left" w:pos="0"/>
              </w:tabs>
              <w:spacing w:before="0"/>
              <w:ind w:left="142" w:right="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Декабрь</w:t>
            </w:r>
          </w:p>
        </w:tc>
      </w:tr>
      <w:tr w:rsidR="00761C1E" w:rsidRPr="00333A29" w14:paraId="1ECFA95F" w14:textId="77777777" w:rsidTr="00467E47">
        <w:trPr>
          <w:trHeight w:val="518"/>
        </w:trPr>
        <w:tc>
          <w:tcPr>
            <w:tcW w:w="2883" w:type="dxa"/>
          </w:tcPr>
          <w:p w14:paraId="71519F5E" w14:textId="77777777" w:rsidR="00761C1E" w:rsidRPr="00333A29" w:rsidRDefault="008D6C9F" w:rsidP="00A33BFF">
            <w:pPr>
              <w:pStyle w:val="TableParagraph"/>
              <w:tabs>
                <w:tab w:val="left" w:pos="0"/>
              </w:tabs>
              <w:spacing w:before="0"/>
              <w:ind w:left="120" w:right="575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Самообразованиевоспитателя</w:t>
            </w:r>
          </w:p>
        </w:tc>
        <w:tc>
          <w:tcPr>
            <w:tcW w:w="6025" w:type="dxa"/>
          </w:tcPr>
          <w:p w14:paraId="635BC99D" w14:textId="77777777" w:rsidR="00761C1E" w:rsidRPr="00333A29" w:rsidRDefault="008D6C9F" w:rsidP="00467E47">
            <w:pPr>
              <w:pStyle w:val="TableParagraph"/>
              <w:tabs>
                <w:tab w:val="left" w:pos="72"/>
              </w:tabs>
              <w:spacing w:before="0"/>
              <w:ind w:left="72" w:right="4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Формы самообразования. Выбор методической темы.</w:t>
            </w:r>
            <w:r w:rsidR="00467E47">
              <w:rPr>
                <w:sz w:val="24"/>
                <w:szCs w:val="24"/>
              </w:rPr>
              <w:t xml:space="preserve"> Консультация по планированию самообразования</w:t>
            </w:r>
          </w:p>
        </w:tc>
        <w:tc>
          <w:tcPr>
            <w:tcW w:w="1276" w:type="dxa"/>
          </w:tcPr>
          <w:p w14:paraId="53527E9A" w14:textId="77777777" w:rsidR="00761C1E" w:rsidRPr="00333A29" w:rsidRDefault="008D6C9F" w:rsidP="00A33BFF">
            <w:pPr>
              <w:pStyle w:val="TableParagraph"/>
              <w:tabs>
                <w:tab w:val="left" w:pos="0"/>
              </w:tabs>
              <w:spacing w:before="0"/>
              <w:ind w:left="142" w:right="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Январь</w:t>
            </w:r>
          </w:p>
        </w:tc>
      </w:tr>
      <w:tr w:rsidR="00761C1E" w:rsidRPr="00333A29" w14:paraId="57C4AE17" w14:textId="77777777" w:rsidTr="00A33BFF">
        <w:trPr>
          <w:trHeight w:val="848"/>
        </w:trPr>
        <w:tc>
          <w:tcPr>
            <w:tcW w:w="2883" w:type="dxa"/>
          </w:tcPr>
          <w:p w14:paraId="1FA169AC" w14:textId="77777777" w:rsidR="00761C1E" w:rsidRPr="00333A29" w:rsidRDefault="008D6C9F" w:rsidP="00467E47">
            <w:pPr>
              <w:pStyle w:val="TableParagraph"/>
              <w:tabs>
                <w:tab w:val="left" w:pos="0"/>
              </w:tabs>
              <w:spacing w:before="0"/>
              <w:ind w:left="120" w:right="74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Знакомство с методикой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подготовки</w:t>
            </w:r>
            <w:r w:rsidR="00467E47">
              <w:rPr>
                <w:sz w:val="24"/>
                <w:szCs w:val="24"/>
              </w:rPr>
              <w:t xml:space="preserve"> детей к конкурсам</w:t>
            </w:r>
          </w:p>
        </w:tc>
        <w:tc>
          <w:tcPr>
            <w:tcW w:w="6025" w:type="dxa"/>
          </w:tcPr>
          <w:p w14:paraId="0E5F9BE4" w14:textId="77777777" w:rsidR="00761C1E" w:rsidRPr="00333A29" w:rsidRDefault="008D6C9F" w:rsidP="00A33BFF">
            <w:pPr>
              <w:pStyle w:val="TableParagraph"/>
              <w:tabs>
                <w:tab w:val="left" w:pos="72"/>
              </w:tabs>
              <w:spacing w:before="0"/>
              <w:ind w:left="72" w:right="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Памятка «Деятельность педагога, способствующая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развитию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творческого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потенциала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личности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ребенка».</w:t>
            </w:r>
          </w:p>
          <w:p w14:paraId="04EC3A58" w14:textId="77777777" w:rsidR="00761C1E" w:rsidRPr="00333A29" w:rsidRDefault="00761C1E" w:rsidP="00A33BFF">
            <w:pPr>
              <w:pStyle w:val="TableParagraph"/>
              <w:tabs>
                <w:tab w:val="left" w:pos="72"/>
              </w:tabs>
              <w:spacing w:before="0"/>
              <w:ind w:left="72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70481" w14:textId="77777777" w:rsidR="00761C1E" w:rsidRPr="00333A29" w:rsidRDefault="008D6C9F" w:rsidP="00A33BFF">
            <w:pPr>
              <w:pStyle w:val="TableParagraph"/>
              <w:tabs>
                <w:tab w:val="left" w:pos="0"/>
              </w:tabs>
              <w:spacing w:before="0"/>
              <w:ind w:left="142" w:right="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Январь</w:t>
            </w:r>
          </w:p>
        </w:tc>
      </w:tr>
    </w:tbl>
    <w:p w14:paraId="2F57917B" w14:textId="77777777" w:rsidR="00761C1E" w:rsidRPr="00333A29" w:rsidRDefault="00761C1E" w:rsidP="00E20014">
      <w:pPr>
        <w:tabs>
          <w:tab w:val="left" w:pos="284"/>
        </w:tabs>
        <w:rPr>
          <w:sz w:val="24"/>
          <w:szCs w:val="24"/>
        </w:rPr>
        <w:sectPr w:rsidR="00761C1E" w:rsidRPr="00333A29">
          <w:pgSz w:w="11920" w:h="16850"/>
          <w:pgMar w:top="840" w:right="440" w:bottom="280" w:left="940" w:header="720" w:footer="720" w:gutter="0"/>
          <w:cols w:space="720"/>
        </w:sectPr>
      </w:pPr>
    </w:p>
    <w:tbl>
      <w:tblPr>
        <w:tblStyle w:val="TableNormal"/>
        <w:tblW w:w="10184" w:type="dxa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6025"/>
        <w:gridCol w:w="1276"/>
      </w:tblGrid>
      <w:tr w:rsidR="00761C1E" w:rsidRPr="00333A29" w14:paraId="75AA7EA2" w14:textId="77777777" w:rsidTr="00467E47">
        <w:trPr>
          <w:trHeight w:val="2183"/>
        </w:trPr>
        <w:tc>
          <w:tcPr>
            <w:tcW w:w="2883" w:type="dxa"/>
          </w:tcPr>
          <w:p w14:paraId="4D74EF74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lastRenderedPageBreak/>
              <w:t>Как провести эффективно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pacing w:val="-1"/>
                <w:sz w:val="24"/>
                <w:szCs w:val="24"/>
              </w:rPr>
              <w:t>занятие.</w:t>
            </w:r>
            <w:r w:rsidR="00467E47">
              <w:rPr>
                <w:spacing w:val="-1"/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Секреты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мастерства</w:t>
            </w:r>
          </w:p>
        </w:tc>
        <w:tc>
          <w:tcPr>
            <w:tcW w:w="6025" w:type="dxa"/>
          </w:tcPr>
          <w:p w14:paraId="1A1311D4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Пед</w:t>
            </w:r>
            <w:r w:rsidR="00467E47">
              <w:rPr>
                <w:sz w:val="24"/>
                <w:szCs w:val="24"/>
              </w:rPr>
              <w:t>агог - наставник делится опытом</w:t>
            </w:r>
            <w:r w:rsidR="00467E47" w:rsidRPr="00333A29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 xml:space="preserve"> проведения занятий,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совместно с молодым педагогом готовят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конспекты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занятий,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проговаривают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каждый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этап</w:t>
            </w:r>
          </w:p>
          <w:p w14:paraId="689FBFF0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занятия, затем педагог проводит его в присутствии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педагога-наставника,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после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каждого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занятия</w:t>
            </w:r>
            <w:r w:rsidR="00467E47">
              <w:rPr>
                <w:sz w:val="24"/>
                <w:szCs w:val="24"/>
              </w:rPr>
              <w:t xml:space="preserve"> </w:t>
            </w:r>
            <w:r w:rsidR="002A3E44" w:rsidRPr="00333A29">
              <w:rPr>
                <w:sz w:val="24"/>
                <w:szCs w:val="24"/>
              </w:rPr>
              <w:t>иде</w:t>
            </w:r>
            <w:r w:rsidRPr="00333A29">
              <w:rPr>
                <w:sz w:val="24"/>
                <w:szCs w:val="24"/>
              </w:rPr>
              <w:t>т</w:t>
            </w:r>
          </w:p>
          <w:p w14:paraId="539356CB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детальная проработка достигнутого, реализованного,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возникающих проблем, решений, выстраивание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линий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поведения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на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будущее</w:t>
            </w:r>
          </w:p>
        </w:tc>
        <w:tc>
          <w:tcPr>
            <w:tcW w:w="1276" w:type="dxa"/>
          </w:tcPr>
          <w:p w14:paraId="56758635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Февраль</w:t>
            </w:r>
          </w:p>
        </w:tc>
      </w:tr>
      <w:tr w:rsidR="00761C1E" w:rsidRPr="00333A29" w14:paraId="20B81499" w14:textId="77777777" w:rsidTr="00467E47">
        <w:trPr>
          <w:trHeight w:val="543"/>
        </w:trPr>
        <w:tc>
          <w:tcPr>
            <w:tcW w:w="2883" w:type="dxa"/>
          </w:tcPr>
          <w:p w14:paraId="28C915D2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Педагогическая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ситуация</w:t>
            </w:r>
          </w:p>
        </w:tc>
        <w:tc>
          <w:tcPr>
            <w:tcW w:w="6025" w:type="dxa"/>
          </w:tcPr>
          <w:p w14:paraId="4556F4A0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Взаимодействие в игре. Совет «бывалого». Участие в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профессиональных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конкурсах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различного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уровня</w:t>
            </w:r>
          </w:p>
        </w:tc>
        <w:tc>
          <w:tcPr>
            <w:tcW w:w="1276" w:type="dxa"/>
          </w:tcPr>
          <w:p w14:paraId="33F38813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Март</w:t>
            </w:r>
          </w:p>
        </w:tc>
      </w:tr>
      <w:tr w:rsidR="00761C1E" w:rsidRPr="00333A29" w14:paraId="509F998F" w14:textId="77777777" w:rsidTr="00467E47">
        <w:trPr>
          <w:trHeight w:val="820"/>
        </w:trPr>
        <w:tc>
          <w:tcPr>
            <w:tcW w:w="2883" w:type="dxa"/>
          </w:tcPr>
          <w:p w14:paraId="50FB074D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Методическая выставка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достижений молодого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воспитателя</w:t>
            </w:r>
          </w:p>
        </w:tc>
        <w:tc>
          <w:tcPr>
            <w:tcW w:w="6025" w:type="dxa"/>
          </w:tcPr>
          <w:p w14:paraId="4953E705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Систематизация наработок профессиональной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деятельности.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Творческий отчет</w:t>
            </w:r>
          </w:p>
        </w:tc>
        <w:tc>
          <w:tcPr>
            <w:tcW w:w="1276" w:type="dxa"/>
          </w:tcPr>
          <w:p w14:paraId="32D280AF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Март</w:t>
            </w:r>
          </w:p>
        </w:tc>
      </w:tr>
      <w:tr w:rsidR="00761C1E" w:rsidRPr="00333A29" w14:paraId="58B04A7E" w14:textId="77777777" w:rsidTr="00AE2701">
        <w:trPr>
          <w:trHeight w:val="1115"/>
        </w:trPr>
        <w:tc>
          <w:tcPr>
            <w:tcW w:w="2883" w:type="dxa"/>
          </w:tcPr>
          <w:p w14:paraId="15D2D094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Диагностика</w:t>
            </w:r>
            <w:r w:rsidR="00467E47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6025" w:type="dxa"/>
          </w:tcPr>
          <w:p w14:paraId="53987822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Методика проведения обследования, критерии и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показатели; разработка и анализ анкет, опросников и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тестов для родителей, составление методических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рекомендаций</w:t>
            </w:r>
          </w:p>
        </w:tc>
        <w:tc>
          <w:tcPr>
            <w:tcW w:w="1276" w:type="dxa"/>
          </w:tcPr>
          <w:p w14:paraId="1B459D4D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Апрель</w:t>
            </w:r>
          </w:p>
        </w:tc>
      </w:tr>
      <w:tr w:rsidR="00761C1E" w:rsidRPr="00333A29" w14:paraId="2A666562" w14:textId="77777777" w:rsidTr="00AE2701">
        <w:trPr>
          <w:trHeight w:val="550"/>
        </w:trPr>
        <w:tc>
          <w:tcPr>
            <w:tcW w:w="2883" w:type="dxa"/>
          </w:tcPr>
          <w:p w14:paraId="7E26B476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«Копилка педагогических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идей»</w:t>
            </w:r>
          </w:p>
        </w:tc>
        <w:tc>
          <w:tcPr>
            <w:tcW w:w="6025" w:type="dxa"/>
          </w:tcPr>
          <w:p w14:paraId="2DE61A44" w14:textId="77777777" w:rsidR="00761C1E" w:rsidRPr="00333A29" w:rsidRDefault="008D6C9F" w:rsidP="00AE2701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Подборка интересного материала силами молодого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специалиста для использования в работе</w:t>
            </w:r>
          </w:p>
        </w:tc>
        <w:tc>
          <w:tcPr>
            <w:tcW w:w="1276" w:type="dxa"/>
          </w:tcPr>
          <w:p w14:paraId="6F8A5EDE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Втечение года</w:t>
            </w:r>
          </w:p>
        </w:tc>
      </w:tr>
      <w:tr w:rsidR="00761C1E" w:rsidRPr="00333A29" w14:paraId="4DEA7725" w14:textId="77777777" w:rsidTr="00AE2701">
        <w:trPr>
          <w:trHeight w:val="544"/>
        </w:trPr>
        <w:tc>
          <w:tcPr>
            <w:tcW w:w="2883" w:type="dxa"/>
          </w:tcPr>
          <w:p w14:paraId="354C2875" w14:textId="77777777" w:rsidR="00761C1E" w:rsidRPr="00333A29" w:rsidRDefault="00AE2701" w:rsidP="00AE2701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П</w:t>
            </w:r>
            <w:r w:rsidR="008D6C9F" w:rsidRPr="00333A29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занятий наставника</w:t>
            </w:r>
          </w:p>
        </w:tc>
        <w:tc>
          <w:tcPr>
            <w:tcW w:w="6025" w:type="dxa"/>
          </w:tcPr>
          <w:p w14:paraId="45B8F1C3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Оказание помощи в овладении методами и приемами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воспитания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и образования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детей</w:t>
            </w:r>
          </w:p>
        </w:tc>
        <w:tc>
          <w:tcPr>
            <w:tcW w:w="1276" w:type="dxa"/>
          </w:tcPr>
          <w:p w14:paraId="631F96D6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Втечение года</w:t>
            </w:r>
          </w:p>
        </w:tc>
      </w:tr>
      <w:tr w:rsidR="00761C1E" w:rsidRPr="00333A29" w14:paraId="39C85213" w14:textId="77777777" w:rsidTr="00AE2701">
        <w:trPr>
          <w:trHeight w:val="254"/>
        </w:trPr>
        <w:tc>
          <w:tcPr>
            <w:tcW w:w="10184" w:type="dxa"/>
            <w:gridSpan w:val="3"/>
          </w:tcPr>
          <w:p w14:paraId="36E99365" w14:textId="77777777" w:rsidR="00761C1E" w:rsidRPr="00AE2701" w:rsidRDefault="008D6C9F" w:rsidP="00AE2701">
            <w:pPr>
              <w:pStyle w:val="TableParagraph"/>
              <w:tabs>
                <w:tab w:val="left" w:pos="284"/>
              </w:tabs>
              <w:spacing w:before="0"/>
              <w:ind w:left="142" w:right="50"/>
              <w:rPr>
                <w:b/>
                <w:sz w:val="24"/>
                <w:szCs w:val="24"/>
              </w:rPr>
            </w:pPr>
            <w:r w:rsidRPr="00AE2701">
              <w:rPr>
                <w:b/>
                <w:sz w:val="24"/>
                <w:szCs w:val="24"/>
              </w:rPr>
              <w:t>3год</w:t>
            </w:r>
          </w:p>
        </w:tc>
      </w:tr>
      <w:tr w:rsidR="00761C1E" w:rsidRPr="00333A29" w14:paraId="4E5514DC" w14:textId="77777777" w:rsidTr="00467E47">
        <w:trPr>
          <w:trHeight w:val="1123"/>
        </w:trPr>
        <w:tc>
          <w:tcPr>
            <w:tcW w:w="2883" w:type="dxa"/>
          </w:tcPr>
          <w:p w14:paraId="55016836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Открытые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просмотры</w:t>
            </w:r>
          </w:p>
          <w:p w14:paraId="3207BA22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занятий, участие в семинарах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и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мастер-классах</w:t>
            </w:r>
          </w:p>
        </w:tc>
        <w:tc>
          <w:tcPr>
            <w:tcW w:w="6025" w:type="dxa"/>
          </w:tcPr>
          <w:p w14:paraId="6D7C6E02" w14:textId="77777777" w:rsidR="00761C1E" w:rsidRPr="00333A29" w:rsidRDefault="008D6C9F" w:rsidP="00AE2701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Наблюдение и перенимание опыта наставника,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использование его позитивного опыта</w:t>
            </w:r>
          </w:p>
        </w:tc>
        <w:tc>
          <w:tcPr>
            <w:tcW w:w="1276" w:type="dxa"/>
          </w:tcPr>
          <w:p w14:paraId="599543C0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Сентябрь</w:t>
            </w:r>
          </w:p>
        </w:tc>
      </w:tr>
      <w:tr w:rsidR="00761C1E" w:rsidRPr="00333A29" w14:paraId="7F1C420C" w14:textId="77777777" w:rsidTr="00467E47">
        <w:trPr>
          <w:trHeight w:val="832"/>
        </w:trPr>
        <w:tc>
          <w:tcPr>
            <w:tcW w:w="2883" w:type="dxa"/>
          </w:tcPr>
          <w:p w14:paraId="310E1C48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Систематизация «Копилкипедагогическихидей»</w:t>
            </w:r>
          </w:p>
        </w:tc>
        <w:tc>
          <w:tcPr>
            <w:tcW w:w="6025" w:type="dxa"/>
          </w:tcPr>
          <w:p w14:paraId="055FC044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Приведение в систему материалов молодого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специалиста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использованных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в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работе</w:t>
            </w:r>
          </w:p>
        </w:tc>
        <w:tc>
          <w:tcPr>
            <w:tcW w:w="1276" w:type="dxa"/>
          </w:tcPr>
          <w:p w14:paraId="455F9678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Октябрь</w:t>
            </w:r>
          </w:p>
        </w:tc>
      </w:tr>
      <w:tr w:rsidR="00761C1E" w:rsidRPr="00333A29" w14:paraId="34329B5D" w14:textId="77777777" w:rsidTr="00467E47">
        <w:trPr>
          <w:trHeight w:val="832"/>
        </w:trPr>
        <w:tc>
          <w:tcPr>
            <w:tcW w:w="2883" w:type="dxa"/>
          </w:tcPr>
          <w:p w14:paraId="7A1EB8FF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Как написать обобщение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педагогического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опыта</w:t>
            </w:r>
          </w:p>
        </w:tc>
        <w:tc>
          <w:tcPr>
            <w:tcW w:w="6025" w:type="dxa"/>
          </w:tcPr>
          <w:p w14:paraId="07AC0B8C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Технология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описания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опыта,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создание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презентаций</w:t>
            </w:r>
          </w:p>
        </w:tc>
        <w:tc>
          <w:tcPr>
            <w:tcW w:w="1276" w:type="dxa"/>
          </w:tcPr>
          <w:p w14:paraId="6E43A58A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Ноябрь</w:t>
            </w:r>
          </w:p>
        </w:tc>
      </w:tr>
      <w:tr w:rsidR="00761C1E" w:rsidRPr="00333A29" w14:paraId="68D007D5" w14:textId="77777777" w:rsidTr="00AE2701">
        <w:trPr>
          <w:trHeight w:val="541"/>
        </w:trPr>
        <w:tc>
          <w:tcPr>
            <w:tcW w:w="2883" w:type="dxa"/>
          </w:tcPr>
          <w:p w14:paraId="147F1EEC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Аттестация. Требования к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6025" w:type="dxa"/>
          </w:tcPr>
          <w:p w14:paraId="6BD1F8EE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Изучение нормативных документов по аттестации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педагогических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работников</w:t>
            </w:r>
          </w:p>
        </w:tc>
        <w:tc>
          <w:tcPr>
            <w:tcW w:w="1276" w:type="dxa"/>
          </w:tcPr>
          <w:p w14:paraId="7147C150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Декабрь</w:t>
            </w:r>
          </w:p>
        </w:tc>
      </w:tr>
    </w:tbl>
    <w:p w14:paraId="0FC95444" w14:textId="77777777" w:rsidR="00761C1E" w:rsidRPr="00333A29" w:rsidRDefault="00761C1E" w:rsidP="00467E47">
      <w:pPr>
        <w:tabs>
          <w:tab w:val="left" w:pos="284"/>
        </w:tabs>
        <w:ind w:left="142" w:right="50"/>
        <w:rPr>
          <w:sz w:val="24"/>
          <w:szCs w:val="24"/>
        </w:rPr>
        <w:sectPr w:rsidR="00761C1E" w:rsidRPr="00333A29">
          <w:pgSz w:w="11920" w:h="16850"/>
          <w:pgMar w:top="840" w:right="440" w:bottom="280" w:left="940" w:header="720" w:footer="720" w:gutter="0"/>
          <w:cols w:space="720"/>
        </w:sectPr>
      </w:pPr>
    </w:p>
    <w:tbl>
      <w:tblPr>
        <w:tblStyle w:val="TableNormal"/>
        <w:tblW w:w="10184" w:type="dxa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6025"/>
        <w:gridCol w:w="1276"/>
      </w:tblGrid>
      <w:tr w:rsidR="00761C1E" w:rsidRPr="00333A29" w14:paraId="4BE2C258" w14:textId="77777777" w:rsidTr="00AE2701">
        <w:trPr>
          <w:trHeight w:val="482"/>
        </w:trPr>
        <w:tc>
          <w:tcPr>
            <w:tcW w:w="2883" w:type="dxa"/>
          </w:tcPr>
          <w:p w14:paraId="39B27F08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lastRenderedPageBreak/>
              <w:t>Формирование портфолио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молодого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специалиста</w:t>
            </w:r>
          </w:p>
        </w:tc>
        <w:tc>
          <w:tcPr>
            <w:tcW w:w="6025" w:type="dxa"/>
          </w:tcPr>
          <w:p w14:paraId="0FC036F1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Систематизация наработок профессиональнойдеятельности</w:t>
            </w:r>
          </w:p>
        </w:tc>
        <w:tc>
          <w:tcPr>
            <w:tcW w:w="1276" w:type="dxa"/>
          </w:tcPr>
          <w:p w14:paraId="5C0877A4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Январь</w:t>
            </w:r>
          </w:p>
        </w:tc>
      </w:tr>
      <w:tr w:rsidR="00761C1E" w:rsidRPr="00333A29" w14:paraId="0665F0BB" w14:textId="77777777" w:rsidTr="00AE2701">
        <w:trPr>
          <w:trHeight w:val="1125"/>
        </w:trPr>
        <w:tc>
          <w:tcPr>
            <w:tcW w:w="2883" w:type="dxa"/>
          </w:tcPr>
          <w:p w14:paraId="554675CC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Анализ педагогическойдеятельности молодогопедагога</w:t>
            </w:r>
          </w:p>
        </w:tc>
        <w:tc>
          <w:tcPr>
            <w:tcW w:w="6025" w:type="dxa"/>
          </w:tcPr>
          <w:p w14:paraId="0B21E60F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Методика проведения обследования. Коррекцияпедагогическойдеятельности</w:t>
            </w:r>
          </w:p>
        </w:tc>
        <w:tc>
          <w:tcPr>
            <w:tcW w:w="1276" w:type="dxa"/>
          </w:tcPr>
          <w:p w14:paraId="2E8383D9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Февраль</w:t>
            </w:r>
          </w:p>
        </w:tc>
      </w:tr>
      <w:tr w:rsidR="00761C1E" w:rsidRPr="00333A29" w14:paraId="26B5756A" w14:textId="77777777" w:rsidTr="00AE2701">
        <w:trPr>
          <w:trHeight w:val="1120"/>
        </w:trPr>
        <w:tc>
          <w:tcPr>
            <w:tcW w:w="2883" w:type="dxa"/>
          </w:tcPr>
          <w:p w14:paraId="0FD0E1B2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Современныеобразовательныетехнологии</w:t>
            </w:r>
          </w:p>
          <w:p w14:paraId="5B6F2023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вучебномпроцессе</w:t>
            </w:r>
          </w:p>
        </w:tc>
        <w:tc>
          <w:tcPr>
            <w:tcW w:w="6025" w:type="dxa"/>
          </w:tcPr>
          <w:p w14:paraId="5130BA94" w14:textId="77777777" w:rsidR="00761C1E" w:rsidRPr="00333A29" w:rsidRDefault="008D6C9F" w:rsidP="00AE2701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Обсуждение общих вопросов методики проведения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занятий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и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мероприятий.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Индивидуализация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и</w:t>
            </w:r>
            <w:r w:rsidR="00AE2701">
              <w:rPr>
                <w:sz w:val="24"/>
                <w:szCs w:val="24"/>
              </w:rPr>
              <w:t xml:space="preserve"> д</w:t>
            </w:r>
            <w:r w:rsidRPr="00333A29">
              <w:rPr>
                <w:sz w:val="24"/>
                <w:szCs w:val="24"/>
              </w:rPr>
              <w:t>ифференциация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обучения.</w:t>
            </w:r>
          </w:p>
        </w:tc>
        <w:tc>
          <w:tcPr>
            <w:tcW w:w="1276" w:type="dxa"/>
          </w:tcPr>
          <w:p w14:paraId="55728DC4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Март</w:t>
            </w:r>
          </w:p>
        </w:tc>
      </w:tr>
      <w:tr w:rsidR="00761C1E" w:rsidRPr="00333A29" w14:paraId="0690E246" w14:textId="77777777" w:rsidTr="00AE2701">
        <w:trPr>
          <w:trHeight w:val="1007"/>
        </w:trPr>
        <w:tc>
          <w:tcPr>
            <w:tcW w:w="2883" w:type="dxa"/>
          </w:tcPr>
          <w:p w14:paraId="1A663BDA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Подготовка материалов к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выступлениям</w:t>
            </w:r>
          </w:p>
        </w:tc>
        <w:tc>
          <w:tcPr>
            <w:tcW w:w="6025" w:type="dxa"/>
          </w:tcPr>
          <w:p w14:paraId="5F12D397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Анализ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выступлений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на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различных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уровнях.</w:t>
            </w:r>
          </w:p>
          <w:p w14:paraId="704C26F0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Выявление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ошибок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и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недочетов.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Составление</w:t>
            </w:r>
          </w:p>
          <w:p w14:paraId="347EB249" w14:textId="77777777" w:rsidR="00761C1E" w:rsidRPr="00333A29" w:rsidRDefault="00AE2701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А</w:t>
            </w:r>
            <w:r w:rsidR="008D6C9F" w:rsidRPr="00333A29">
              <w:rPr>
                <w:sz w:val="24"/>
                <w:szCs w:val="24"/>
              </w:rPr>
              <w:t>лгоритма</w:t>
            </w:r>
            <w:r>
              <w:rPr>
                <w:sz w:val="24"/>
                <w:szCs w:val="24"/>
              </w:rPr>
              <w:t xml:space="preserve"> </w:t>
            </w:r>
            <w:r w:rsidR="008D6C9F" w:rsidRPr="00333A29">
              <w:rPr>
                <w:sz w:val="24"/>
                <w:szCs w:val="24"/>
              </w:rPr>
              <w:t>подготовки</w:t>
            </w:r>
            <w:r>
              <w:rPr>
                <w:sz w:val="24"/>
                <w:szCs w:val="24"/>
              </w:rPr>
              <w:t xml:space="preserve"> </w:t>
            </w:r>
            <w:r w:rsidR="008D6C9F" w:rsidRPr="00333A29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="008D6C9F" w:rsidRPr="00333A29">
              <w:rPr>
                <w:sz w:val="24"/>
                <w:szCs w:val="24"/>
              </w:rPr>
              <w:t>к выступлениям</w:t>
            </w:r>
          </w:p>
        </w:tc>
        <w:tc>
          <w:tcPr>
            <w:tcW w:w="1276" w:type="dxa"/>
          </w:tcPr>
          <w:p w14:paraId="7B8A5FFA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Апрель</w:t>
            </w:r>
          </w:p>
        </w:tc>
      </w:tr>
      <w:tr w:rsidR="00761C1E" w:rsidRPr="00333A29" w14:paraId="767C87C5" w14:textId="77777777" w:rsidTr="00AE2701">
        <w:trPr>
          <w:trHeight w:val="500"/>
        </w:trPr>
        <w:tc>
          <w:tcPr>
            <w:tcW w:w="2883" w:type="dxa"/>
          </w:tcPr>
          <w:p w14:paraId="7F4552FF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Анализ промежуточной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аттестации</w:t>
            </w:r>
          </w:p>
        </w:tc>
        <w:tc>
          <w:tcPr>
            <w:tcW w:w="6025" w:type="dxa"/>
          </w:tcPr>
          <w:p w14:paraId="218DE9FD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Подготовка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документов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к</w:t>
            </w:r>
            <w:r w:rsidR="00AE2701">
              <w:rPr>
                <w:sz w:val="24"/>
                <w:szCs w:val="24"/>
              </w:rPr>
              <w:t xml:space="preserve"> </w:t>
            </w:r>
            <w:r w:rsidRPr="00333A29">
              <w:rPr>
                <w:sz w:val="24"/>
                <w:szCs w:val="24"/>
              </w:rPr>
              <w:t>аттестации</w:t>
            </w:r>
          </w:p>
        </w:tc>
        <w:tc>
          <w:tcPr>
            <w:tcW w:w="1276" w:type="dxa"/>
          </w:tcPr>
          <w:p w14:paraId="5C56515F" w14:textId="77777777" w:rsidR="00761C1E" w:rsidRPr="00333A29" w:rsidRDefault="008D6C9F" w:rsidP="00467E47">
            <w:pPr>
              <w:pStyle w:val="TableParagraph"/>
              <w:tabs>
                <w:tab w:val="left" w:pos="284"/>
              </w:tabs>
              <w:spacing w:before="0"/>
              <w:ind w:left="142" w:right="50"/>
              <w:jc w:val="left"/>
              <w:rPr>
                <w:sz w:val="24"/>
                <w:szCs w:val="24"/>
              </w:rPr>
            </w:pPr>
            <w:r w:rsidRPr="00333A29">
              <w:rPr>
                <w:sz w:val="24"/>
                <w:szCs w:val="24"/>
              </w:rPr>
              <w:t>Май</w:t>
            </w:r>
          </w:p>
        </w:tc>
      </w:tr>
    </w:tbl>
    <w:p w14:paraId="22717DBD" w14:textId="77777777" w:rsidR="00761C1E" w:rsidRPr="00333A29" w:rsidRDefault="00761C1E" w:rsidP="00333A29">
      <w:pPr>
        <w:pStyle w:val="a3"/>
        <w:ind w:left="0"/>
        <w:jc w:val="left"/>
        <w:rPr>
          <w:b/>
          <w:sz w:val="24"/>
          <w:szCs w:val="24"/>
        </w:rPr>
      </w:pPr>
    </w:p>
    <w:p w14:paraId="76F18829" w14:textId="77777777" w:rsidR="00761C1E" w:rsidRDefault="008D6C9F" w:rsidP="00333A29">
      <w:pPr>
        <w:ind w:left="193"/>
        <w:jc w:val="both"/>
        <w:rPr>
          <w:b/>
          <w:sz w:val="24"/>
          <w:szCs w:val="24"/>
        </w:rPr>
      </w:pPr>
      <w:r w:rsidRPr="00333A29">
        <w:rPr>
          <w:b/>
          <w:sz w:val="24"/>
          <w:szCs w:val="24"/>
        </w:rPr>
        <w:t>Ожидаемые</w:t>
      </w:r>
      <w:r w:rsidR="00AE2701">
        <w:rPr>
          <w:b/>
          <w:sz w:val="24"/>
          <w:szCs w:val="24"/>
        </w:rPr>
        <w:t xml:space="preserve"> </w:t>
      </w:r>
      <w:r w:rsidRPr="00333A29">
        <w:rPr>
          <w:b/>
          <w:sz w:val="24"/>
          <w:szCs w:val="24"/>
        </w:rPr>
        <w:t>результаты:</w:t>
      </w:r>
    </w:p>
    <w:p w14:paraId="2B017832" w14:textId="77777777" w:rsidR="00761C1E" w:rsidRDefault="008D6C9F" w:rsidP="00AE2701">
      <w:pPr>
        <w:pStyle w:val="a3"/>
        <w:numPr>
          <w:ilvl w:val="0"/>
          <w:numId w:val="5"/>
        </w:numPr>
        <w:rPr>
          <w:sz w:val="24"/>
          <w:szCs w:val="24"/>
        </w:rPr>
      </w:pPr>
      <w:r w:rsidRPr="00333A29">
        <w:rPr>
          <w:sz w:val="24"/>
          <w:szCs w:val="24"/>
        </w:rPr>
        <w:t>адаптация</w:t>
      </w:r>
      <w:r w:rsidR="00AE2701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начинающего</w:t>
      </w:r>
      <w:r w:rsidR="00AE2701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педагога</w:t>
      </w:r>
      <w:r w:rsidR="00AE2701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AE2701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учреждении;</w:t>
      </w:r>
    </w:p>
    <w:p w14:paraId="726CCDD5" w14:textId="77777777" w:rsidR="00761C1E" w:rsidRDefault="008D6C9F" w:rsidP="00AE2701">
      <w:pPr>
        <w:pStyle w:val="a3"/>
        <w:numPr>
          <w:ilvl w:val="0"/>
          <w:numId w:val="5"/>
        </w:numPr>
        <w:ind w:right="334"/>
        <w:rPr>
          <w:sz w:val="24"/>
          <w:szCs w:val="24"/>
        </w:rPr>
      </w:pPr>
      <w:r w:rsidRPr="00AE2701">
        <w:rPr>
          <w:sz w:val="24"/>
          <w:szCs w:val="24"/>
        </w:rPr>
        <w:t>активизация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практических,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индивидуальных,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самостоятельных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навыков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воспитания;</w:t>
      </w:r>
    </w:p>
    <w:p w14:paraId="53216302" w14:textId="77777777" w:rsidR="00761C1E" w:rsidRDefault="008D6C9F" w:rsidP="00AE2701">
      <w:pPr>
        <w:pStyle w:val="a3"/>
        <w:numPr>
          <w:ilvl w:val="0"/>
          <w:numId w:val="5"/>
        </w:numPr>
        <w:ind w:right="334"/>
        <w:rPr>
          <w:sz w:val="24"/>
          <w:szCs w:val="24"/>
        </w:rPr>
      </w:pPr>
      <w:r w:rsidRPr="00AE2701">
        <w:rPr>
          <w:sz w:val="24"/>
          <w:szCs w:val="24"/>
        </w:rPr>
        <w:t>повышение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профессиональной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компетентности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педагога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в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вопросах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педагогики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и</w:t>
      </w:r>
      <w:r w:rsidR="000604ED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психологии;</w:t>
      </w:r>
    </w:p>
    <w:p w14:paraId="42E01CAB" w14:textId="77777777" w:rsidR="00761C1E" w:rsidRDefault="008D6C9F" w:rsidP="00AE2701">
      <w:pPr>
        <w:pStyle w:val="a3"/>
        <w:numPr>
          <w:ilvl w:val="0"/>
          <w:numId w:val="5"/>
        </w:numPr>
        <w:ind w:right="334"/>
        <w:rPr>
          <w:sz w:val="24"/>
          <w:szCs w:val="24"/>
        </w:rPr>
      </w:pPr>
      <w:r w:rsidRPr="00AE2701">
        <w:rPr>
          <w:sz w:val="24"/>
          <w:szCs w:val="24"/>
        </w:rPr>
        <w:t>обеспечение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непрерывного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совершенствования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качества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воспитания;</w:t>
      </w:r>
    </w:p>
    <w:p w14:paraId="2AB896E7" w14:textId="77777777" w:rsidR="00761C1E" w:rsidRDefault="008D6C9F" w:rsidP="00AE2701">
      <w:pPr>
        <w:pStyle w:val="a3"/>
        <w:numPr>
          <w:ilvl w:val="0"/>
          <w:numId w:val="5"/>
        </w:numPr>
        <w:ind w:right="334"/>
        <w:rPr>
          <w:sz w:val="24"/>
          <w:szCs w:val="24"/>
        </w:rPr>
      </w:pPr>
      <w:r w:rsidRPr="00AE2701">
        <w:rPr>
          <w:sz w:val="24"/>
          <w:szCs w:val="24"/>
        </w:rPr>
        <w:t>совершенствование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методов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работы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по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развитию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творческой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и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самостоятельной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деятельности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детей;</w:t>
      </w:r>
    </w:p>
    <w:p w14:paraId="0681DA0A" w14:textId="77777777" w:rsidR="00761C1E" w:rsidRPr="00AE2701" w:rsidRDefault="008D6C9F" w:rsidP="00AE2701">
      <w:pPr>
        <w:pStyle w:val="a3"/>
        <w:numPr>
          <w:ilvl w:val="0"/>
          <w:numId w:val="5"/>
        </w:numPr>
        <w:ind w:right="334"/>
        <w:rPr>
          <w:sz w:val="24"/>
          <w:szCs w:val="24"/>
        </w:rPr>
      </w:pPr>
      <w:r w:rsidRPr="00AE2701">
        <w:rPr>
          <w:sz w:val="24"/>
          <w:szCs w:val="24"/>
        </w:rPr>
        <w:t>использование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в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работе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начинающего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педагога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новых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педагогических</w:t>
      </w:r>
      <w:r w:rsidR="00AE2701">
        <w:rPr>
          <w:sz w:val="24"/>
          <w:szCs w:val="24"/>
        </w:rPr>
        <w:t xml:space="preserve"> </w:t>
      </w:r>
      <w:r w:rsidRPr="00AE2701">
        <w:rPr>
          <w:sz w:val="24"/>
          <w:szCs w:val="24"/>
        </w:rPr>
        <w:t>технологий.</w:t>
      </w:r>
    </w:p>
    <w:p w14:paraId="3E965500" w14:textId="77777777" w:rsidR="009F3502" w:rsidRDefault="008D6C9F" w:rsidP="00333A29">
      <w:pPr>
        <w:pStyle w:val="a3"/>
        <w:ind w:right="410" w:firstLine="708"/>
        <w:rPr>
          <w:sz w:val="24"/>
          <w:szCs w:val="24"/>
        </w:rPr>
      </w:pPr>
      <w:r w:rsidRPr="00333A29">
        <w:rPr>
          <w:b/>
          <w:sz w:val="24"/>
          <w:szCs w:val="24"/>
        </w:rPr>
        <w:t xml:space="preserve">ІІ этап </w:t>
      </w:r>
      <w:r w:rsidRPr="00333A29">
        <w:rPr>
          <w:sz w:val="24"/>
          <w:szCs w:val="24"/>
        </w:rPr>
        <w:t xml:space="preserve">– </w:t>
      </w:r>
    </w:p>
    <w:p w14:paraId="2847B0A7" w14:textId="77777777" w:rsidR="000604ED" w:rsidRDefault="000604ED" w:rsidP="000604ED">
      <w:pPr>
        <w:ind w:left="193"/>
        <w:jc w:val="both"/>
        <w:rPr>
          <w:b/>
          <w:sz w:val="24"/>
          <w:szCs w:val="24"/>
        </w:rPr>
      </w:pPr>
      <w:r w:rsidRPr="00333A29">
        <w:rPr>
          <w:b/>
          <w:sz w:val="24"/>
          <w:szCs w:val="24"/>
        </w:rPr>
        <w:t>Ожидаемые</w:t>
      </w:r>
      <w:r>
        <w:rPr>
          <w:b/>
          <w:sz w:val="24"/>
          <w:szCs w:val="24"/>
        </w:rPr>
        <w:t xml:space="preserve"> </w:t>
      </w:r>
      <w:r w:rsidRPr="00333A29">
        <w:rPr>
          <w:b/>
          <w:sz w:val="24"/>
          <w:szCs w:val="24"/>
        </w:rPr>
        <w:t>результаты:</w:t>
      </w:r>
    </w:p>
    <w:p w14:paraId="6150AD5D" w14:textId="77777777" w:rsidR="00761C1E" w:rsidRPr="00333A29" w:rsidRDefault="008D6C9F" w:rsidP="009F3502">
      <w:pPr>
        <w:pStyle w:val="a3"/>
        <w:ind w:right="410"/>
        <w:rPr>
          <w:sz w:val="24"/>
          <w:szCs w:val="24"/>
        </w:rPr>
      </w:pPr>
      <w:r w:rsidRPr="00333A29">
        <w:rPr>
          <w:sz w:val="24"/>
          <w:szCs w:val="24"/>
        </w:rPr>
        <w:t>процесс развития профессиональных умений, накопления опыта,</w:t>
      </w:r>
      <w:r w:rsidR="007E43A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поиска лучших методов и приемов работы с детьми, формирования своего стиля в</w:t>
      </w:r>
      <w:r w:rsidR="007E43AD" w:rsidRPr="007E43A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работе,</w:t>
      </w:r>
      <w:r w:rsidR="007E43AD" w:rsidRPr="007E43A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снискание</w:t>
      </w:r>
      <w:r w:rsidR="007E43AD" w:rsidRPr="007E43A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авторитета</w:t>
      </w:r>
      <w:r w:rsidR="007E43AD" w:rsidRPr="007E43A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среди</w:t>
      </w:r>
      <w:r w:rsidR="007E43AD" w:rsidRPr="007E43A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детей,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родителей, коллег.</w:t>
      </w:r>
    </w:p>
    <w:p w14:paraId="6F17B98D" w14:textId="77777777" w:rsidR="00761C1E" w:rsidRPr="009F3502" w:rsidRDefault="008D6C9F" w:rsidP="00333A29">
      <w:pPr>
        <w:ind w:left="901"/>
        <w:jc w:val="both"/>
        <w:rPr>
          <w:i/>
          <w:sz w:val="24"/>
          <w:szCs w:val="24"/>
        </w:rPr>
      </w:pPr>
      <w:r w:rsidRPr="00333A29">
        <w:rPr>
          <w:i/>
          <w:sz w:val="24"/>
          <w:szCs w:val="24"/>
        </w:rPr>
        <w:t>Содержание</w:t>
      </w:r>
      <w:r w:rsidR="007E43AD" w:rsidRPr="009F3502">
        <w:rPr>
          <w:i/>
          <w:sz w:val="24"/>
          <w:szCs w:val="24"/>
        </w:rPr>
        <w:t xml:space="preserve"> </w:t>
      </w:r>
      <w:r w:rsidRPr="00333A29">
        <w:rPr>
          <w:i/>
          <w:sz w:val="24"/>
          <w:szCs w:val="24"/>
        </w:rPr>
        <w:t>работы:</w:t>
      </w:r>
    </w:p>
    <w:p w14:paraId="7C363E38" w14:textId="77777777" w:rsidR="007E43AD" w:rsidRPr="009F3502" w:rsidRDefault="009F3502" w:rsidP="009F3502">
      <w:pPr>
        <w:pStyle w:val="TableParagraph"/>
        <w:ind w:left="0"/>
        <w:jc w:val="left"/>
      </w:pPr>
      <w:r>
        <w:rPr>
          <w:sz w:val="24"/>
          <w:szCs w:val="24"/>
        </w:rPr>
        <w:t xml:space="preserve">   -  </w:t>
      </w:r>
      <w:r w:rsidR="008D6C9F" w:rsidRPr="007E43AD">
        <w:rPr>
          <w:sz w:val="24"/>
          <w:szCs w:val="24"/>
        </w:rPr>
        <w:t>Изучение</w:t>
      </w:r>
      <w:r w:rsidR="007E43AD" w:rsidRPr="007E43AD">
        <w:rPr>
          <w:sz w:val="24"/>
          <w:szCs w:val="24"/>
        </w:rPr>
        <w:t xml:space="preserve"> </w:t>
      </w:r>
      <w:r w:rsidR="008D6C9F" w:rsidRPr="007E43AD">
        <w:rPr>
          <w:sz w:val="24"/>
          <w:szCs w:val="24"/>
        </w:rPr>
        <w:t>опыта</w:t>
      </w:r>
      <w:r w:rsidR="007E43AD" w:rsidRPr="007E43AD">
        <w:rPr>
          <w:sz w:val="24"/>
          <w:szCs w:val="24"/>
        </w:rPr>
        <w:t xml:space="preserve"> </w:t>
      </w:r>
      <w:r w:rsidR="008D6C9F" w:rsidRPr="007E43AD">
        <w:rPr>
          <w:sz w:val="24"/>
          <w:szCs w:val="24"/>
        </w:rPr>
        <w:t>работы</w:t>
      </w:r>
      <w:r w:rsidR="007E43AD" w:rsidRPr="007E43AD">
        <w:rPr>
          <w:sz w:val="24"/>
          <w:szCs w:val="24"/>
        </w:rPr>
        <w:t xml:space="preserve"> </w:t>
      </w:r>
      <w:r w:rsidR="008D6C9F" w:rsidRPr="007E43AD">
        <w:rPr>
          <w:sz w:val="24"/>
          <w:szCs w:val="24"/>
        </w:rPr>
        <w:t>коллег</w:t>
      </w:r>
      <w:r>
        <w:rPr>
          <w:sz w:val="24"/>
          <w:szCs w:val="24"/>
        </w:rPr>
        <w:t xml:space="preserve">, </w:t>
      </w:r>
      <w:r w:rsidR="007E43AD" w:rsidRPr="009F3502">
        <w:rPr>
          <w:spacing w:val="-1"/>
        </w:rPr>
        <w:t>посещение</w:t>
      </w:r>
      <w:r w:rsidRPr="00333A29">
        <w:rPr>
          <w:noProof/>
          <w:lang w:eastAsia="ru-RU"/>
        </w:rPr>
        <w:drawing>
          <wp:anchor distT="0" distB="0" distL="0" distR="0" simplePos="0" relativeHeight="487218176" behindDoc="1" locked="0" layoutInCell="1" allowOverlap="1" wp14:anchorId="66CC38A7" wp14:editId="43A65AAD">
            <wp:simplePos x="0" y="0"/>
            <wp:positionH relativeFrom="page">
              <wp:posOffset>1089533</wp:posOffset>
            </wp:positionH>
            <wp:positionV relativeFrom="paragraph">
              <wp:posOffset>122233</wp:posOffset>
            </wp:positionV>
            <wp:extent cx="65786" cy="64866"/>
            <wp:effectExtent l="0" t="0" r="0" b="0"/>
            <wp:wrapNone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" cy="64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 </w:t>
      </w:r>
      <w:r w:rsidRPr="00333A29">
        <w:rPr>
          <w:spacing w:val="-1"/>
        </w:rPr>
        <w:t>открытых</w:t>
      </w:r>
      <w:r>
        <w:rPr>
          <w:spacing w:val="-1"/>
        </w:rPr>
        <w:t xml:space="preserve"> </w:t>
      </w:r>
      <w:r>
        <w:t>мероприятий.</w:t>
      </w:r>
    </w:p>
    <w:p w14:paraId="73C846D8" w14:textId="77777777" w:rsidR="00761C1E" w:rsidRDefault="009F3502" w:rsidP="009F350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D6C9F" w:rsidRPr="00333A29">
        <w:rPr>
          <w:sz w:val="24"/>
          <w:szCs w:val="24"/>
        </w:rPr>
        <w:t>Привлечение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показу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занятий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уровне</w:t>
      </w:r>
      <w:r>
        <w:rPr>
          <w:sz w:val="24"/>
          <w:szCs w:val="24"/>
        </w:rPr>
        <w:t xml:space="preserve"> ДОУ</w:t>
      </w:r>
      <w:r w:rsidR="008D6C9F" w:rsidRPr="00333A29">
        <w:rPr>
          <w:sz w:val="24"/>
          <w:szCs w:val="24"/>
        </w:rPr>
        <w:t>.</w:t>
      </w:r>
    </w:p>
    <w:p w14:paraId="6552C21B" w14:textId="77777777" w:rsidR="00761C1E" w:rsidRDefault="009F3502" w:rsidP="009F350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D6C9F" w:rsidRPr="009F3502">
        <w:rPr>
          <w:sz w:val="24"/>
          <w:szCs w:val="24"/>
        </w:rPr>
        <w:t>Приобщение педагога к подготовке и посильному участию в проведении</w:t>
      </w:r>
      <w:r>
        <w:rPr>
          <w:sz w:val="24"/>
          <w:szCs w:val="24"/>
        </w:rPr>
        <w:t xml:space="preserve"> </w:t>
      </w:r>
      <w:r w:rsidR="008D6C9F" w:rsidRPr="009F3502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proofErr w:type="gramStart"/>
      <w:r w:rsidR="008D6C9F" w:rsidRPr="009F3502">
        <w:rPr>
          <w:sz w:val="24"/>
          <w:szCs w:val="24"/>
        </w:rPr>
        <w:t>часов</w:t>
      </w:r>
      <w:r>
        <w:rPr>
          <w:sz w:val="24"/>
          <w:szCs w:val="24"/>
        </w:rPr>
        <w:t xml:space="preserve"> </w:t>
      </w:r>
      <w:r w:rsidR="008D6C9F" w:rsidRPr="009F3502">
        <w:rPr>
          <w:sz w:val="24"/>
          <w:szCs w:val="24"/>
        </w:rPr>
        <w:t>,педагогических</w:t>
      </w:r>
      <w:proofErr w:type="gramEnd"/>
      <w:r>
        <w:rPr>
          <w:sz w:val="24"/>
          <w:szCs w:val="24"/>
        </w:rPr>
        <w:t xml:space="preserve"> </w:t>
      </w:r>
      <w:r w:rsidR="008D6C9F" w:rsidRPr="009F3502">
        <w:rPr>
          <w:sz w:val="24"/>
          <w:szCs w:val="24"/>
        </w:rPr>
        <w:t>советов.</w:t>
      </w:r>
    </w:p>
    <w:p w14:paraId="32ED668B" w14:textId="77777777" w:rsidR="000604ED" w:rsidRDefault="009F3502" w:rsidP="00333A29">
      <w:pPr>
        <w:pStyle w:val="a3"/>
        <w:tabs>
          <w:tab w:val="left" w:pos="2647"/>
          <w:tab w:val="left" w:pos="3420"/>
          <w:tab w:val="left" w:pos="4750"/>
          <w:tab w:val="left" w:pos="5141"/>
          <w:tab w:val="left" w:pos="6013"/>
          <w:tab w:val="left" w:pos="7081"/>
          <w:tab w:val="left" w:pos="8077"/>
        </w:tabs>
        <w:ind w:left="422" w:right="117" w:hanging="84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D6C9F" w:rsidRPr="00333A29">
        <w:rPr>
          <w:b/>
          <w:sz w:val="24"/>
          <w:szCs w:val="24"/>
        </w:rPr>
        <w:t>ІІІ</w:t>
      </w:r>
      <w:r>
        <w:rPr>
          <w:b/>
          <w:sz w:val="24"/>
          <w:szCs w:val="24"/>
        </w:rPr>
        <w:t xml:space="preserve"> </w:t>
      </w:r>
      <w:r w:rsidR="008D6C9F" w:rsidRPr="00333A29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5883A914" w14:textId="77777777" w:rsidR="000604ED" w:rsidRDefault="000604ED" w:rsidP="000604ED">
      <w:pPr>
        <w:ind w:left="193"/>
        <w:jc w:val="both"/>
        <w:rPr>
          <w:b/>
          <w:sz w:val="24"/>
          <w:szCs w:val="24"/>
        </w:rPr>
      </w:pPr>
      <w:r w:rsidRPr="00333A29">
        <w:rPr>
          <w:b/>
          <w:sz w:val="24"/>
          <w:szCs w:val="24"/>
        </w:rPr>
        <w:t>Ожидаемые</w:t>
      </w:r>
      <w:r>
        <w:rPr>
          <w:b/>
          <w:sz w:val="24"/>
          <w:szCs w:val="24"/>
        </w:rPr>
        <w:t xml:space="preserve"> </w:t>
      </w:r>
      <w:r w:rsidRPr="00333A29">
        <w:rPr>
          <w:b/>
          <w:sz w:val="24"/>
          <w:szCs w:val="24"/>
        </w:rPr>
        <w:t>результаты:</w:t>
      </w:r>
    </w:p>
    <w:p w14:paraId="4DFA4226" w14:textId="77777777" w:rsidR="009F3502" w:rsidRPr="000604ED" w:rsidRDefault="000604ED" w:rsidP="000604ED">
      <w:pPr>
        <w:pStyle w:val="a3"/>
        <w:tabs>
          <w:tab w:val="left" w:pos="2647"/>
          <w:tab w:val="left" w:pos="3420"/>
          <w:tab w:val="left" w:pos="4750"/>
          <w:tab w:val="left" w:pos="5141"/>
          <w:tab w:val="left" w:pos="6013"/>
          <w:tab w:val="left" w:pos="7081"/>
          <w:tab w:val="left" w:pos="8077"/>
        </w:tabs>
        <w:ind w:left="0" w:right="117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Появление</w:t>
      </w:r>
      <w:r w:rsidR="009F3502"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 w:rsidR="009F3502">
        <w:rPr>
          <w:sz w:val="24"/>
          <w:szCs w:val="24"/>
        </w:rPr>
        <w:t xml:space="preserve"> </w:t>
      </w:r>
      <w:r w:rsidR="008D6C9F" w:rsidRPr="00333A29">
        <w:rPr>
          <w:sz w:val="24"/>
          <w:szCs w:val="24"/>
        </w:rPr>
        <w:t>разработ</w:t>
      </w:r>
      <w:r>
        <w:rPr>
          <w:sz w:val="24"/>
          <w:szCs w:val="24"/>
        </w:rPr>
        <w:t>ок</w:t>
      </w:r>
      <w:r w:rsidR="008D6C9F" w:rsidRPr="00333A29">
        <w:rPr>
          <w:sz w:val="24"/>
          <w:szCs w:val="24"/>
        </w:rPr>
        <w:t>.</w:t>
      </w:r>
      <w:r>
        <w:rPr>
          <w:sz w:val="24"/>
          <w:szCs w:val="24"/>
        </w:rPr>
        <w:t xml:space="preserve"> Внедрять в свою работу новых </w:t>
      </w:r>
      <w:r w:rsidR="008D6C9F" w:rsidRPr="00333A29"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технологий</w:t>
      </w:r>
      <w:r w:rsidR="008D6C9F" w:rsidRPr="00333A29">
        <w:rPr>
          <w:spacing w:val="-1"/>
          <w:sz w:val="24"/>
          <w:szCs w:val="24"/>
        </w:rPr>
        <w:t>;</w:t>
      </w:r>
    </w:p>
    <w:p w14:paraId="14C89C80" w14:textId="77777777" w:rsidR="00761C1E" w:rsidRPr="009F3502" w:rsidRDefault="008D6C9F" w:rsidP="009F3502">
      <w:pPr>
        <w:pStyle w:val="a3"/>
        <w:ind w:left="115" w:right="112"/>
        <w:jc w:val="left"/>
        <w:rPr>
          <w:b/>
          <w:sz w:val="24"/>
          <w:szCs w:val="24"/>
        </w:rPr>
      </w:pPr>
      <w:r w:rsidRPr="00333A29">
        <w:rPr>
          <w:b/>
          <w:sz w:val="24"/>
          <w:szCs w:val="24"/>
        </w:rPr>
        <w:t>Результаты</w:t>
      </w:r>
      <w:r w:rsidR="009F3502">
        <w:rPr>
          <w:b/>
          <w:sz w:val="24"/>
          <w:szCs w:val="24"/>
        </w:rPr>
        <w:t xml:space="preserve"> </w:t>
      </w:r>
      <w:r w:rsidRPr="00333A29">
        <w:rPr>
          <w:b/>
          <w:sz w:val="24"/>
          <w:szCs w:val="24"/>
        </w:rPr>
        <w:t>наставничества.</w:t>
      </w:r>
      <w:r w:rsidR="009F3502">
        <w:rPr>
          <w:b/>
          <w:sz w:val="24"/>
          <w:szCs w:val="24"/>
        </w:rPr>
        <w:t xml:space="preserve"> </w:t>
      </w:r>
      <w:r w:rsidRPr="00333A29">
        <w:rPr>
          <w:sz w:val="24"/>
          <w:szCs w:val="24"/>
        </w:rPr>
        <w:t>Польза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наставничества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видна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только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тогда,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когда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эта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работа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ведется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планомерно,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системно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систематически,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имеет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конкретную практическую цель –подготовить высококвалифицированного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специалиста для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 учреждении. Достижение этой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цели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становится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реальной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пользой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для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учреждения.</w:t>
      </w:r>
    </w:p>
    <w:p w14:paraId="6F28952B" w14:textId="77777777" w:rsidR="00761C1E" w:rsidRPr="00333A29" w:rsidRDefault="008D6C9F" w:rsidP="00333A29">
      <w:pPr>
        <w:pStyle w:val="a3"/>
        <w:ind w:left="115"/>
        <w:rPr>
          <w:sz w:val="24"/>
          <w:szCs w:val="24"/>
        </w:rPr>
      </w:pPr>
      <w:r w:rsidRPr="00333A29">
        <w:rPr>
          <w:sz w:val="24"/>
          <w:szCs w:val="24"/>
        </w:rPr>
        <w:t>Наиболее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ощутимыми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результатами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такой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работы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являются:</w:t>
      </w:r>
    </w:p>
    <w:p w14:paraId="02EF7515" w14:textId="77777777" w:rsidR="00761C1E" w:rsidRPr="00333A29" w:rsidRDefault="008D6C9F" w:rsidP="00333A29">
      <w:pPr>
        <w:pStyle w:val="a3"/>
        <w:ind w:left="115" w:right="116" w:firstLine="473"/>
        <w:rPr>
          <w:sz w:val="24"/>
          <w:szCs w:val="24"/>
        </w:rPr>
      </w:pPr>
      <w:r w:rsidRPr="00333A29">
        <w:rPr>
          <w:noProof/>
          <w:sz w:val="24"/>
          <w:szCs w:val="24"/>
          <w:lang w:eastAsia="ru-RU"/>
        </w:rPr>
        <w:drawing>
          <wp:anchor distT="0" distB="0" distL="0" distR="0" simplePos="0" relativeHeight="487215104" behindDoc="1" locked="0" layoutInCell="1" allowOverlap="1" wp14:anchorId="5FF169ED" wp14:editId="4B798316">
            <wp:simplePos x="0" y="0"/>
            <wp:positionH relativeFrom="page">
              <wp:posOffset>729487</wp:posOffset>
            </wp:positionH>
            <wp:positionV relativeFrom="paragraph">
              <wp:posOffset>96961</wp:posOffset>
            </wp:positionV>
            <wp:extent cx="65786" cy="64866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" cy="64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A29">
        <w:rPr>
          <w:sz w:val="24"/>
          <w:szCs w:val="24"/>
        </w:rPr>
        <w:t>во-первых,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повышение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квалификации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и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профессионального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мастерства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педагогического коллектива, его сплоченность, следование общим целям и</w:t>
      </w:r>
      <w:r w:rsidR="000604ED">
        <w:rPr>
          <w:sz w:val="24"/>
          <w:szCs w:val="24"/>
        </w:rPr>
        <w:t xml:space="preserve"> интересам </w:t>
      </w:r>
      <w:r w:rsidRPr="00333A29">
        <w:rPr>
          <w:sz w:val="24"/>
          <w:szCs w:val="24"/>
        </w:rPr>
        <w:t>ДОУ;</w:t>
      </w:r>
    </w:p>
    <w:p w14:paraId="376B4DD1" w14:textId="77777777" w:rsidR="00761C1E" w:rsidRPr="00333A29" w:rsidRDefault="008D6C9F" w:rsidP="00333A29">
      <w:pPr>
        <w:pStyle w:val="a3"/>
        <w:ind w:left="115" w:right="113" w:firstLine="578"/>
        <w:rPr>
          <w:sz w:val="24"/>
          <w:szCs w:val="24"/>
        </w:rPr>
      </w:pPr>
      <w:r w:rsidRPr="00333A29">
        <w:rPr>
          <w:noProof/>
          <w:sz w:val="24"/>
          <w:szCs w:val="24"/>
          <w:lang w:eastAsia="ru-RU"/>
        </w:rPr>
        <w:drawing>
          <wp:anchor distT="0" distB="0" distL="0" distR="0" simplePos="0" relativeHeight="487215616" behindDoc="1" locked="0" layoutInCell="1" allowOverlap="1" wp14:anchorId="0FA6C29B" wp14:editId="0B845F19">
            <wp:simplePos x="0" y="0"/>
            <wp:positionH relativeFrom="page">
              <wp:posOffset>729487</wp:posOffset>
            </wp:positionH>
            <wp:positionV relativeFrom="paragraph">
              <wp:posOffset>97596</wp:posOffset>
            </wp:positionV>
            <wp:extent cx="65786" cy="64866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" cy="64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A29">
        <w:rPr>
          <w:sz w:val="24"/>
          <w:szCs w:val="24"/>
        </w:rPr>
        <w:t>во-вторых,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развитие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личностно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ориентированных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отношений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между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коллегами-педагогами, способствующих эффективному оказанию помощи и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поддержки в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педагогической практике</w:t>
      </w:r>
      <w:r w:rsidR="000604ED">
        <w:rPr>
          <w:sz w:val="24"/>
          <w:szCs w:val="24"/>
        </w:rPr>
        <w:t xml:space="preserve">  </w:t>
      </w:r>
      <w:r w:rsidRPr="00333A29">
        <w:rPr>
          <w:sz w:val="24"/>
          <w:szCs w:val="24"/>
        </w:rPr>
        <w:t>ДОУ;</w:t>
      </w:r>
    </w:p>
    <w:p w14:paraId="2A9524B2" w14:textId="77777777" w:rsidR="00761C1E" w:rsidRPr="00333A29" w:rsidRDefault="008D6C9F" w:rsidP="00333A29">
      <w:pPr>
        <w:pStyle w:val="a3"/>
        <w:ind w:left="115" w:right="111" w:firstLine="598"/>
        <w:rPr>
          <w:sz w:val="24"/>
          <w:szCs w:val="24"/>
        </w:rPr>
      </w:pPr>
      <w:r w:rsidRPr="00333A29">
        <w:rPr>
          <w:noProof/>
          <w:sz w:val="24"/>
          <w:szCs w:val="24"/>
          <w:lang w:eastAsia="ru-RU"/>
        </w:rPr>
        <w:drawing>
          <wp:anchor distT="0" distB="0" distL="0" distR="0" simplePos="0" relativeHeight="487216128" behindDoc="1" locked="0" layoutInCell="1" allowOverlap="1" wp14:anchorId="7040EAB1" wp14:editId="05787361">
            <wp:simplePos x="0" y="0"/>
            <wp:positionH relativeFrom="page">
              <wp:posOffset>729487</wp:posOffset>
            </wp:positionH>
            <wp:positionV relativeFrom="paragraph">
              <wp:posOffset>96918</wp:posOffset>
            </wp:positionV>
            <wp:extent cx="65786" cy="64753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" cy="64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0604ED">
        <w:rPr>
          <w:sz w:val="24"/>
          <w:szCs w:val="24"/>
        </w:rPr>
        <w:t xml:space="preserve">в </w:t>
      </w:r>
      <w:r w:rsidRPr="00333A29">
        <w:rPr>
          <w:sz w:val="24"/>
          <w:szCs w:val="24"/>
        </w:rPr>
        <w:t>третьих</w:t>
      </w:r>
      <w:proofErr w:type="gramEnd"/>
      <w:r w:rsidRPr="00333A29">
        <w:rPr>
          <w:sz w:val="24"/>
          <w:szCs w:val="24"/>
        </w:rPr>
        <w:t>,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формирование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в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учреждении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такой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категории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опытных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педагогов,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которая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способна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брать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на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себя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ответственность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за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обучение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молодых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педагогов.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Это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самое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ценное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lastRenderedPageBreak/>
        <w:t>приобретение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для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детского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сада,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потому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что наибольшей эффективности педагогическая деятельность достигает в тех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образовательных учреждениях, которые сами «растят» свои педагогические</w:t>
      </w:r>
      <w:r w:rsidR="000604ED">
        <w:rPr>
          <w:sz w:val="24"/>
          <w:szCs w:val="24"/>
        </w:rPr>
        <w:t xml:space="preserve"> </w:t>
      </w:r>
      <w:r w:rsidRPr="00333A29">
        <w:rPr>
          <w:sz w:val="24"/>
          <w:szCs w:val="24"/>
        </w:rPr>
        <w:t>кадры.</w:t>
      </w:r>
    </w:p>
    <w:sectPr w:rsidR="00761C1E" w:rsidRPr="00333A29" w:rsidSect="006927D5">
      <w:pgSz w:w="11910" w:h="16840"/>
      <w:pgMar w:top="1120" w:right="1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163"/>
    <w:multiLevelType w:val="hybridMultilevel"/>
    <w:tmpl w:val="0FB26B3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B193726"/>
    <w:multiLevelType w:val="hybridMultilevel"/>
    <w:tmpl w:val="EB1C333C"/>
    <w:lvl w:ilvl="0" w:tplc="0CBC0A92">
      <w:start w:val="1"/>
      <w:numFmt w:val="decimal"/>
      <w:lvlText w:val="%1."/>
      <w:lvlJc w:val="left"/>
      <w:pPr>
        <w:ind w:left="1449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E8E323C">
      <w:numFmt w:val="bullet"/>
      <w:lvlText w:val="•"/>
      <w:lvlJc w:val="left"/>
      <w:pPr>
        <w:ind w:left="2489" w:hanging="456"/>
      </w:pPr>
      <w:rPr>
        <w:rFonts w:hint="default"/>
        <w:lang w:val="ru-RU" w:eastAsia="en-US" w:bidi="ar-SA"/>
      </w:rPr>
    </w:lvl>
    <w:lvl w:ilvl="2" w:tplc="6E58C28E">
      <w:numFmt w:val="bullet"/>
      <w:lvlText w:val="•"/>
      <w:lvlJc w:val="left"/>
      <w:pPr>
        <w:ind w:left="3522" w:hanging="456"/>
      </w:pPr>
      <w:rPr>
        <w:rFonts w:hint="default"/>
        <w:lang w:val="ru-RU" w:eastAsia="en-US" w:bidi="ar-SA"/>
      </w:rPr>
    </w:lvl>
    <w:lvl w:ilvl="3" w:tplc="418268D8">
      <w:numFmt w:val="bullet"/>
      <w:lvlText w:val="•"/>
      <w:lvlJc w:val="left"/>
      <w:pPr>
        <w:ind w:left="4555" w:hanging="456"/>
      </w:pPr>
      <w:rPr>
        <w:rFonts w:hint="default"/>
        <w:lang w:val="ru-RU" w:eastAsia="en-US" w:bidi="ar-SA"/>
      </w:rPr>
    </w:lvl>
    <w:lvl w:ilvl="4" w:tplc="9328F088">
      <w:numFmt w:val="bullet"/>
      <w:lvlText w:val="•"/>
      <w:lvlJc w:val="left"/>
      <w:pPr>
        <w:ind w:left="5588" w:hanging="456"/>
      </w:pPr>
      <w:rPr>
        <w:rFonts w:hint="default"/>
        <w:lang w:val="ru-RU" w:eastAsia="en-US" w:bidi="ar-SA"/>
      </w:rPr>
    </w:lvl>
    <w:lvl w:ilvl="5" w:tplc="3E5009A6">
      <w:numFmt w:val="bullet"/>
      <w:lvlText w:val="•"/>
      <w:lvlJc w:val="left"/>
      <w:pPr>
        <w:ind w:left="6621" w:hanging="456"/>
      </w:pPr>
      <w:rPr>
        <w:rFonts w:hint="default"/>
        <w:lang w:val="ru-RU" w:eastAsia="en-US" w:bidi="ar-SA"/>
      </w:rPr>
    </w:lvl>
    <w:lvl w:ilvl="6" w:tplc="926A7C7C">
      <w:numFmt w:val="bullet"/>
      <w:lvlText w:val="•"/>
      <w:lvlJc w:val="left"/>
      <w:pPr>
        <w:ind w:left="7654" w:hanging="456"/>
      </w:pPr>
      <w:rPr>
        <w:rFonts w:hint="default"/>
        <w:lang w:val="ru-RU" w:eastAsia="en-US" w:bidi="ar-SA"/>
      </w:rPr>
    </w:lvl>
    <w:lvl w:ilvl="7" w:tplc="48EAB840">
      <w:numFmt w:val="bullet"/>
      <w:lvlText w:val="•"/>
      <w:lvlJc w:val="left"/>
      <w:pPr>
        <w:ind w:left="8687" w:hanging="456"/>
      </w:pPr>
      <w:rPr>
        <w:rFonts w:hint="default"/>
        <w:lang w:val="ru-RU" w:eastAsia="en-US" w:bidi="ar-SA"/>
      </w:rPr>
    </w:lvl>
    <w:lvl w:ilvl="8" w:tplc="10A62DD4">
      <w:numFmt w:val="bullet"/>
      <w:lvlText w:val="•"/>
      <w:lvlJc w:val="left"/>
      <w:pPr>
        <w:ind w:left="9720" w:hanging="456"/>
      </w:pPr>
      <w:rPr>
        <w:rFonts w:hint="default"/>
        <w:lang w:val="ru-RU" w:eastAsia="en-US" w:bidi="ar-SA"/>
      </w:rPr>
    </w:lvl>
  </w:abstractNum>
  <w:abstractNum w:abstractNumId="2" w15:restartNumberingAfterBreak="0">
    <w:nsid w:val="1D5E62DA"/>
    <w:multiLevelType w:val="hybridMultilevel"/>
    <w:tmpl w:val="435A31EA"/>
    <w:lvl w:ilvl="0" w:tplc="A858B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30EE"/>
    <w:multiLevelType w:val="hybridMultilevel"/>
    <w:tmpl w:val="6BC4C9D0"/>
    <w:lvl w:ilvl="0" w:tplc="A858B42E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4" w15:restartNumberingAfterBreak="0">
    <w:nsid w:val="3601105E"/>
    <w:multiLevelType w:val="hybridMultilevel"/>
    <w:tmpl w:val="111C9D9A"/>
    <w:lvl w:ilvl="0" w:tplc="9FDC288E">
      <w:numFmt w:val="bullet"/>
      <w:lvlText w:val="-"/>
      <w:lvlJc w:val="left"/>
      <w:pPr>
        <w:ind w:left="193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6EB6C0">
      <w:numFmt w:val="bullet"/>
      <w:lvlText w:val="•"/>
      <w:lvlJc w:val="left"/>
      <w:pPr>
        <w:ind w:left="1233" w:hanging="336"/>
      </w:pPr>
      <w:rPr>
        <w:rFonts w:hint="default"/>
        <w:lang w:val="ru-RU" w:eastAsia="en-US" w:bidi="ar-SA"/>
      </w:rPr>
    </w:lvl>
    <w:lvl w:ilvl="2" w:tplc="71F68B04">
      <w:numFmt w:val="bullet"/>
      <w:lvlText w:val="•"/>
      <w:lvlJc w:val="left"/>
      <w:pPr>
        <w:ind w:left="2266" w:hanging="336"/>
      </w:pPr>
      <w:rPr>
        <w:rFonts w:hint="default"/>
        <w:lang w:val="ru-RU" w:eastAsia="en-US" w:bidi="ar-SA"/>
      </w:rPr>
    </w:lvl>
    <w:lvl w:ilvl="3" w:tplc="B37E7C50">
      <w:numFmt w:val="bullet"/>
      <w:lvlText w:val="•"/>
      <w:lvlJc w:val="left"/>
      <w:pPr>
        <w:ind w:left="3299" w:hanging="336"/>
      </w:pPr>
      <w:rPr>
        <w:rFonts w:hint="default"/>
        <w:lang w:val="ru-RU" w:eastAsia="en-US" w:bidi="ar-SA"/>
      </w:rPr>
    </w:lvl>
    <w:lvl w:ilvl="4" w:tplc="A11412BC">
      <w:numFmt w:val="bullet"/>
      <w:lvlText w:val="•"/>
      <w:lvlJc w:val="left"/>
      <w:pPr>
        <w:ind w:left="4332" w:hanging="336"/>
      </w:pPr>
      <w:rPr>
        <w:rFonts w:hint="default"/>
        <w:lang w:val="ru-RU" w:eastAsia="en-US" w:bidi="ar-SA"/>
      </w:rPr>
    </w:lvl>
    <w:lvl w:ilvl="5" w:tplc="33080C86">
      <w:numFmt w:val="bullet"/>
      <w:lvlText w:val="•"/>
      <w:lvlJc w:val="left"/>
      <w:pPr>
        <w:ind w:left="5365" w:hanging="336"/>
      </w:pPr>
      <w:rPr>
        <w:rFonts w:hint="default"/>
        <w:lang w:val="ru-RU" w:eastAsia="en-US" w:bidi="ar-SA"/>
      </w:rPr>
    </w:lvl>
    <w:lvl w:ilvl="6" w:tplc="C35E89CE">
      <w:numFmt w:val="bullet"/>
      <w:lvlText w:val="•"/>
      <w:lvlJc w:val="left"/>
      <w:pPr>
        <w:ind w:left="6398" w:hanging="336"/>
      </w:pPr>
      <w:rPr>
        <w:rFonts w:hint="default"/>
        <w:lang w:val="ru-RU" w:eastAsia="en-US" w:bidi="ar-SA"/>
      </w:rPr>
    </w:lvl>
    <w:lvl w:ilvl="7" w:tplc="148C80C4">
      <w:numFmt w:val="bullet"/>
      <w:lvlText w:val="•"/>
      <w:lvlJc w:val="left"/>
      <w:pPr>
        <w:ind w:left="7431" w:hanging="336"/>
      </w:pPr>
      <w:rPr>
        <w:rFonts w:hint="default"/>
        <w:lang w:val="ru-RU" w:eastAsia="en-US" w:bidi="ar-SA"/>
      </w:rPr>
    </w:lvl>
    <w:lvl w:ilvl="8" w:tplc="3FEA4ABE">
      <w:numFmt w:val="bullet"/>
      <w:lvlText w:val="•"/>
      <w:lvlJc w:val="left"/>
      <w:pPr>
        <w:ind w:left="8464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41F2333B"/>
    <w:multiLevelType w:val="hybridMultilevel"/>
    <w:tmpl w:val="2AFEBFAA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6" w15:restartNumberingAfterBreak="0">
    <w:nsid w:val="51AD122A"/>
    <w:multiLevelType w:val="hybridMultilevel"/>
    <w:tmpl w:val="79BC8884"/>
    <w:lvl w:ilvl="0" w:tplc="0419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7" w15:restartNumberingAfterBreak="0">
    <w:nsid w:val="6331252C"/>
    <w:multiLevelType w:val="hybridMultilevel"/>
    <w:tmpl w:val="86C2425A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 w16cid:durableId="924924588">
    <w:abstractNumId w:val="1"/>
  </w:num>
  <w:num w:numId="2" w16cid:durableId="592477901">
    <w:abstractNumId w:val="4"/>
  </w:num>
  <w:num w:numId="3" w16cid:durableId="612708653">
    <w:abstractNumId w:val="3"/>
  </w:num>
  <w:num w:numId="4" w16cid:durableId="1912932079">
    <w:abstractNumId w:val="2"/>
  </w:num>
  <w:num w:numId="5" w16cid:durableId="502739580">
    <w:abstractNumId w:val="5"/>
  </w:num>
  <w:num w:numId="6" w16cid:durableId="663825553">
    <w:abstractNumId w:val="6"/>
  </w:num>
  <w:num w:numId="7" w16cid:durableId="1674801921">
    <w:abstractNumId w:val="7"/>
  </w:num>
  <w:num w:numId="8" w16cid:durableId="145721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C1E"/>
    <w:rsid w:val="000414F2"/>
    <w:rsid w:val="000604ED"/>
    <w:rsid w:val="0013350C"/>
    <w:rsid w:val="001A4286"/>
    <w:rsid w:val="002A3E44"/>
    <w:rsid w:val="002D7684"/>
    <w:rsid w:val="0031100A"/>
    <w:rsid w:val="00333A29"/>
    <w:rsid w:val="003A32AF"/>
    <w:rsid w:val="00467E47"/>
    <w:rsid w:val="004A536E"/>
    <w:rsid w:val="004E365F"/>
    <w:rsid w:val="00532B03"/>
    <w:rsid w:val="0059033A"/>
    <w:rsid w:val="006927D5"/>
    <w:rsid w:val="00761C1E"/>
    <w:rsid w:val="007E43AD"/>
    <w:rsid w:val="00866D7B"/>
    <w:rsid w:val="00884004"/>
    <w:rsid w:val="008D6C9F"/>
    <w:rsid w:val="009F3502"/>
    <w:rsid w:val="00A33BFF"/>
    <w:rsid w:val="00AE2701"/>
    <w:rsid w:val="00DA0C12"/>
    <w:rsid w:val="00E15C22"/>
    <w:rsid w:val="00E20014"/>
    <w:rsid w:val="00EE2174"/>
    <w:rsid w:val="00F0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31DE"/>
  <w15:docId w15:val="{82CF72BB-6798-4DD0-A0CB-52CD96E4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927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927D5"/>
    <w:pPr>
      <w:ind w:left="1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927D5"/>
    <w:pPr>
      <w:ind w:left="9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7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27D5"/>
    <w:pPr>
      <w:ind w:left="19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927D5"/>
    <w:pPr>
      <w:ind w:left="193" w:right="405"/>
    </w:pPr>
  </w:style>
  <w:style w:type="paragraph" w:customStyle="1" w:styleId="TableParagraph">
    <w:name w:val="Table Paragraph"/>
    <w:basedOn w:val="a"/>
    <w:uiPriority w:val="1"/>
    <w:qFormat/>
    <w:rsid w:val="006927D5"/>
    <w:pPr>
      <w:spacing w:before="32"/>
      <w:ind w:left="240" w:right="6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6070-865D-4A24-943C-51F5D7EC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4114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Елена Брославская</cp:lastModifiedBy>
  <cp:revision>12</cp:revision>
  <dcterms:created xsi:type="dcterms:W3CDTF">2023-06-01T17:03:00Z</dcterms:created>
  <dcterms:modified xsi:type="dcterms:W3CDTF">2023-06-08T10:08:00Z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2023-05-31T00:00:00Z</vt:filetime>
  </property>
</Properties>
</file>